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5702" w14:textId="77777777" w:rsidR="00286E58" w:rsidRPr="00E00254" w:rsidRDefault="00286E58" w:rsidP="00286E58">
      <w:pPr>
        <w:rPr>
          <w:rFonts w:cstheme="minorHAnsi"/>
        </w:rPr>
      </w:pPr>
    </w:p>
    <w:p w14:paraId="4212D2F3" w14:textId="77777777" w:rsidR="00286E58" w:rsidRPr="00E00254" w:rsidRDefault="00286E58" w:rsidP="00286E58">
      <w:pPr>
        <w:rPr>
          <w:rFonts w:cstheme="minorHAnsi"/>
          <w:color w:val="FF0000"/>
        </w:rPr>
      </w:pPr>
    </w:p>
    <w:p w14:paraId="67338B58" w14:textId="77777777" w:rsidR="00286E58" w:rsidRPr="00E00254" w:rsidRDefault="00286E58" w:rsidP="00286E58">
      <w:pPr>
        <w:rPr>
          <w:rFonts w:cstheme="minorHAnsi"/>
        </w:rPr>
      </w:pPr>
    </w:p>
    <w:p w14:paraId="3F758B5B" w14:textId="77777777" w:rsidR="00286E58" w:rsidRPr="00E00254" w:rsidRDefault="00286E58" w:rsidP="00286E58">
      <w:pPr>
        <w:jc w:val="center"/>
        <w:rPr>
          <w:rFonts w:cstheme="minorHAnsi"/>
          <w:color w:val="FF0000"/>
          <w:sz w:val="52"/>
          <w:szCs w:val="52"/>
        </w:rPr>
      </w:pPr>
      <w:r>
        <w:rPr>
          <w:rFonts w:cstheme="minorHAnsi"/>
          <w:color w:val="FF0000"/>
          <w:sz w:val="52"/>
          <w:szCs w:val="52"/>
        </w:rPr>
        <w:t xml:space="preserve">St. Patrick’s PS and Nursery Unit Castlederg </w:t>
      </w:r>
    </w:p>
    <w:p w14:paraId="1B6FFA7A" w14:textId="77777777" w:rsidR="00286E58" w:rsidRPr="00E00254" w:rsidRDefault="00286E58" w:rsidP="00286E58">
      <w:pPr>
        <w:jc w:val="center"/>
        <w:rPr>
          <w:rFonts w:cstheme="minorHAnsi"/>
        </w:rPr>
      </w:pPr>
    </w:p>
    <w:p w14:paraId="31E8DAAF" w14:textId="77777777" w:rsidR="00286E58" w:rsidRPr="00E00254" w:rsidRDefault="00286E58" w:rsidP="00286E58">
      <w:pPr>
        <w:rPr>
          <w:rFonts w:cstheme="minorHAnsi"/>
        </w:rPr>
      </w:pPr>
    </w:p>
    <w:p w14:paraId="4D1A4689" w14:textId="77777777" w:rsidR="00286E58" w:rsidRPr="00E00254" w:rsidRDefault="00286E58" w:rsidP="00286E58">
      <w:pPr>
        <w:ind w:right="-188"/>
        <w:rPr>
          <w:rFonts w:cstheme="minorHAnsi"/>
        </w:rPr>
      </w:pPr>
    </w:p>
    <w:p w14:paraId="0410E33E" w14:textId="77777777" w:rsidR="00286E58" w:rsidRPr="00E00254" w:rsidRDefault="00286E58" w:rsidP="00286E58">
      <w:pPr>
        <w:rPr>
          <w:rFonts w:cstheme="minorHAnsi"/>
        </w:rPr>
      </w:pPr>
    </w:p>
    <w:p w14:paraId="16EA8377" w14:textId="77777777" w:rsidR="00286E58" w:rsidRPr="00E00254" w:rsidRDefault="00286E58" w:rsidP="00286E58">
      <w:pPr>
        <w:rPr>
          <w:rFonts w:cstheme="minorHAnsi"/>
        </w:rPr>
      </w:pPr>
    </w:p>
    <w:p w14:paraId="3DC219B6" w14:textId="77777777" w:rsidR="00286E58" w:rsidRPr="00E00254" w:rsidRDefault="00286E58" w:rsidP="00286E58">
      <w:pPr>
        <w:rPr>
          <w:rFonts w:cstheme="minorHAnsi"/>
        </w:rPr>
      </w:pPr>
    </w:p>
    <w:p w14:paraId="5A613EC5" w14:textId="440D62FC" w:rsidR="00286E58" w:rsidRDefault="00286E58" w:rsidP="00286E58">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p>
    <w:p w14:paraId="509B4925" w14:textId="040A4C23" w:rsidR="0086431C" w:rsidRDefault="0086431C" w:rsidP="0086431C">
      <w:r>
        <w:t xml:space="preserve">                 </w:t>
      </w:r>
    </w:p>
    <w:p w14:paraId="1A179C81" w14:textId="00FC46C0" w:rsidR="0086431C" w:rsidRPr="0086431C" w:rsidRDefault="0086431C" w:rsidP="0086431C">
      <w:pPr>
        <w:rPr>
          <w:sz w:val="56"/>
          <w:szCs w:val="56"/>
        </w:rPr>
      </w:pPr>
      <w:r>
        <w:rPr>
          <w:sz w:val="32"/>
          <w:szCs w:val="32"/>
        </w:rPr>
        <w:t xml:space="preserve">        </w:t>
      </w:r>
      <w:r w:rsidRPr="0086431C">
        <w:rPr>
          <w:sz w:val="56"/>
          <w:szCs w:val="56"/>
        </w:rPr>
        <w:t xml:space="preserve">Parents Version </w:t>
      </w:r>
    </w:p>
    <w:p w14:paraId="5FB1FBBC" w14:textId="77777777" w:rsidR="00286E58" w:rsidRPr="00E00254" w:rsidRDefault="00286E58" w:rsidP="00286E58">
      <w:pPr>
        <w:rPr>
          <w:rFonts w:cstheme="minorHAnsi"/>
        </w:rPr>
      </w:pPr>
    </w:p>
    <w:p w14:paraId="4A1331EA" w14:textId="77777777" w:rsidR="00286E58" w:rsidRPr="00E00254" w:rsidRDefault="00286E58" w:rsidP="00286E58">
      <w:pPr>
        <w:rPr>
          <w:rFonts w:cstheme="minorHAnsi"/>
        </w:rPr>
      </w:pPr>
    </w:p>
    <w:p w14:paraId="5D6EB6F2" w14:textId="77777777" w:rsidR="00286E58" w:rsidRPr="00E00254" w:rsidRDefault="00286E58" w:rsidP="00286E58">
      <w:pPr>
        <w:rPr>
          <w:rFonts w:cstheme="minorHAnsi"/>
        </w:rPr>
      </w:pPr>
    </w:p>
    <w:p w14:paraId="7B6D530D" w14:textId="77777777" w:rsidR="00286E58" w:rsidRPr="00E00254" w:rsidRDefault="00286E58" w:rsidP="00286E58">
      <w:pPr>
        <w:rPr>
          <w:rFonts w:cstheme="minorHAnsi"/>
        </w:rPr>
      </w:pPr>
    </w:p>
    <w:p w14:paraId="2C182491" w14:textId="77777777" w:rsidR="00286E58" w:rsidRPr="00E00254" w:rsidRDefault="00286E58" w:rsidP="00286E58">
      <w:pPr>
        <w:rPr>
          <w:rFonts w:cstheme="minorHAnsi"/>
        </w:rPr>
      </w:pPr>
    </w:p>
    <w:p w14:paraId="353F987B" w14:textId="77777777" w:rsidR="00286E58" w:rsidRPr="00E00254" w:rsidRDefault="00286E58" w:rsidP="00286E58">
      <w:pPr>
        <w:rPr>
          <w:rFonts w:cstheme="minorHAnsi"/>
        </w:rPr>
      </w:pPr>
    </w:p>
    <w:p w14:paraId="63C97D4D" w14:textId="77777777" w:rsidR="00286E58" w:rsidRPr="00E00254" w:rsidRDefault="00286E58" w:rsidP="00286E58">
      <w:pPr>
        <w:rPr>
          <w:rFonts w:cstheme="minorHAnsi"/>
        </w:rPr>
      </w:pPr>
    </w:p>
    <w:p w14:paraId="43D8CBEA" w14:textId="77777777" w:rsidR="00286E58" w:rsidRPr="00E00254" w:rsidRDefault="00286E58" w:rsidP="00286E58">
      <w:pPr>
        <w:rPr>
          <w:rFonts w:cstheme="minorHAnsi"/>
          <w:color w:val="0000FF"/>
          <w:sz w:val="24"/>
        </w:rPr>
      </w:pPr>
    </w:p>
    <w:p w14:paraId="6F139AC9" w14:textId="77777777" w:rsidR="00286E58" w:rsidRPr="00E00254" w:rsidRDefault="00286E58" w:rsidP="00286E58">
      <w:pPr>
        <w:rPr>
          <w:rFonts w:cstheme="minorHAnsi"/>
          <w:color w:val="0000FF"/>
          <w:sz w:val="24"/>
        </w:rPr>
      </w:pPr>
    </w:p>
    <w:p w14:paraId="5E25F57F" w14:textId="77777777" w:rsidR="00286E58" w:rsidRPr="00E00254" w:rsidRDefault="00286E58" w:rsidP="00286E58">
      <w:pPr>
        <w:rPr>
          <w:rFonts w:cstheme="minorHAnsi"/>
          <w:color w:val="0000FF"/>
          <w:sz w:val="24"/>
        </w:rPr>
      </w:pPr>
    </w:p>
    <w:p w14:paraId="7147F94D" w14:textId="77777777" w:rsidR="00286E58" w:rsidRPr="00E00254" w:rsidRDefault="00286E58" w:rsidP="00286E58">
      <w:pPr>
        <w:rPr>
          <w:rFonts w:cstheme="minorHAnsi"/>
          <w:color w:val="0000FF"/>
          <w:sz w:val="24"/>
        </w:rPr>
      </w:pPr>
    </w:p>
    <w:p w14:paraId="7133FBF3" w14:textId="77777777" w:rsidR="00286E58" w:rsidRPr="00E00254" w:rsidRDefault="00286E58" w:rsidP="00286E58">
      <w:pPr>
        <w:rPr>
          <w:rFonts w:cstheme="minorHAnsi"/>
          <w:color w:val="0000FF"/>
          <w:sz w:val="24"/>
        </w:rPr>
      </w:pPr>
    </w:p>
    <w:p w14:paraId="72559894" w14:textId="77777777" w:rsidR="00286E58" w:rsidRPr="00E00254" w:rsidRDefault="00286E58" w:rsidP="00286E58">
      <w:pPr>
        <w:rPr>
          <w:rFonts w:cstheme="minorHAnsi"/>
          <w:color w:val="0000FF"/>
          <w:sz w:val="24"/>
        </w:rPr>
      </w:pPr>
    </w:p>
    <w:p w14:paraId="58CB56FB" w14:textId="77777777" w:rsidR="00286E58" w:rsidRPr="00E00254" w:rsidRDefault="00286E58" w:rsidP="00286E58">
      <w:pPr>
        <w:rPr>
          <w:rFonts w:cstheme="minorHAnsi"/>
          <w:b/>
          <w:color w:val="0000FF"/>
          <w:sz w:val="24"/>
        </w:rPr>
      </w:pPr>
    </w:p>
    <w:p w14:paraId="0BD4C6B6" w14:textId="77777777" w:rsidR="00286E58" w:rsidRPr="00E00254" w:rsidRDefault="00286E58" w:rsidP="00286E58">
      <w:pPr>
        <w:tabs>
          <w:tab w:val="left" w:pos="3119"/>
          <w:tab w:val="left" w:pos="3686"/>
          <w:tab w:val="left" w:pos="4536"/>
        </w:tabs>
        <w:rPr>
          <w:rFonts w:cstheme="minorHAnsi"/>
          <w:b/>
          <w:color w:val="0000FF"/>
          <w:sz w:val="24"/>
        </w:rPr>
      </w:pPr>
      <w:r w:rsidRPr="00E00254">
        <w:rPr>
          <w:rFonts w:cstheme="minorHAnsi"/>
          <w:b/>
          <w:color w:val="0000FF"/>
          <w:sz w:val="24"/>
        </w:rPr>
        <w:t>Date Ratified By Board of Governors:</w:t>
      </w:r>
      <w:r>
        <w:rPr>
          <w:rFonts w:cstheme="minorHAnsi"/>
          <w:b/>
          <w:color w:val="0000FF"/>
          <w:sz w:val="24"/>
        </w:rPr>
        <w:t xml:space="preserve"> 5 1 23 </w:t>
      </w:r>
      <w:r w:rsidRPr="00E00254">
        <w:rPr>
          <w:rFonts w:cstheme="minorHAnsi"/>
          <w:b/>
          <w:color w:val="0000FF"/>
          <w:sz w:val="24"/>
        </w:rPr>
        <w:tab/>
      </w:r>
      <w:r w:rsidRPr="00E00254">
        <w:rPr>
          <w:rFonts w:cstheme="minorHAnsi"/>
          <w:b/>
          <w:color w:val="0000FF"/>
          <w:sz w:val="24"/>
        </w:rPr>
        <w:tab/>
      </w:r>
    </w:p>
    <w:p w14:paraId="7CD7DA54" w14:textId="5131DA24" w:rsidR="00286E58" w:rsidRDefault="00286E58" w:rsidP="00286E58">
      <w:pPr>
        <w:tabs>
          <w:tab w:val="left" w:pos="3686"/>
          <w:tab w:val="left" w:pos="4111"/>
        </w:tabs>
        <w:rPr>
          <w:rFonts w:cstheme="minorHAnsi"/>
          <w:b/>
          <w:color w:val="0000FF"/>
          <w:sz w:val="24"/>
        </w:rPr>
      </w:pPr>
      <w:r w:rsidRPr="00E00254">
        <w:rPr>
          <w:rFonts w:cstheme="minorHAnsi"/>
          <w:b/>
          <w:color w:val="0000FF"/>
          <w:sz w:val="24"/>
        </w:rPr>
        <w:t>Date of Review:</w:t>
      </w:r>
      <w:r>
        <w:rPr>
          <w:rFonts w:cstheme="minorHAnsi"/>
          <w:b/>
          <w:color w:val="0000FF"/>
          <w:sz w:val="24"/>
        </w:rPr>
        <w:t xml:space="preserve"> January 2026</w:t>
      </w:r>
      <w:r w:rsidRPr="00E00254">
        <w:rPr>
          <w:rFonts w:cstheme="minorHAnsi"/>
          <w:b/>
          <w:color w:val="0000FF"/>
          <w:sz w:val="24"/>
        </w:rPr>
        <w:tab/>
      </w:r>
    </w:p>
    <w:p w14:paraId="3DD6FF12" w14:textId="77777777" w:rsidR="00286E58" w:rsidRPr="00E00254" w:rsidRDefault="00286E58" w:rsidP="00286E58">
      <w:pPr>
        <w:spacing w:after="0"/>
        <w:rPr>
          <w:rFonts w:cstheme="minorHAnsi"/>
        </w:rPr>
      </w:pPr>
    </w:p>
    <w:p w14:paraId="7C0432E5" w14:textId="77777777" w:rsidR="00286E58" w:rsidRDefault="00286E58" w:rsidP="00286E58">
      <w:pPr>
        <w:spacing w:after="0" w:line="240" w:lineRule="auto"/>
        <w:jc w:val="both"/>
        <w:rPr>
          <w:rFonts w:cstheme="minorHAnsi"/>
          <w:b/>
          <w:sz w:val="24"/>
          <w:szCs w:val="24"/>
        </w:rPr>
      </w:pPr>
      <w:r w:rsidRPr="00293060">
        <w:rPr>
          <w:rFonts w:cstheme="minorHAnsi"/>
          <w:b/>
          <w:sz w:val="24"/>
          <w:szCs w:val="24"/>
        </w:rPr>
        <w:t xml:space="preserve"> </w:t>
      </w:r>
    </w:p>
    <w:p w14:paraId="482187D5" w14:textId="77777777" w:rsidR="00286E58" w:rsidRPr="00293060" w:rsidRDefault="00286E58" w:rsidP="00286E58">
      <w:pPr>
        <w:spacing w:after="0" w:line="240" w:lineRule="auto"/>
        <w:jc w:val="both"/>
        <w:rPr>
          <w:rFonts w:cstheme="minorHAnsi"/>
          <w:b/>
          <w:color w:val="FF0000"/>
          <w:sz w:val="24"/>
          <w:szCs w:val="24"/>
        </w:rPr>
      </w:pPr>
      <w:r w:rsidRPr="00293060">
        <w:rPr>
          <w:rFonts w:cstheme="minorHAnsi"/>
          <w:b/>
          <w:sz w:val="24"/>
          <w:szCs w:val="24"/>
        </w:rPr>
        <w:t xml:space="preserve">1 </w:t>
      </w:r>
      <w:r>
        <w:rPr>
          <w:rFonts w:cstheme="minorHAnsi"/>
          <w:b/>
          <w:sz w:val="24"/>
          <w:szCs w:val="24"/>
        </w:rPr>
        <w:tab/>
      </w:r>
      <w:r w:rsidRPr="00293060">
        <w:rPr>
          <w:rFonts w:cstheme="minorHAnsi"/>
          <w:b/>
          <w:sz w:val="24"/>
          <w:szCs w:val="24"/>
        </w:rPr>
        <w:t>CHILD PROTECTION ETHOS</w:t>
      </w:r>
      <w:r w:rsidRPr="00293060">
        <w:rPr>
          <w:rFonts w:cstheme="minorHAnsi"/>
          <w:sz w:val="24"/>
          <w:szCs w:val="24"/>
        </w:rPr>
        <w:t xml:space="preserve"> - </w:t>
      </w:r>
    </w:p>
    <w:p w14:paraId="4964CDF8" w14:textId="77777777" w:rsidR="00286E58" w:rsidRPr="00293060" w:rsidRDefault="00286E58" w:rsidP="00286E58">
      <w:pPr>
        <w:spacing w:after="0" w:line="240" w:lineRule="auto"/>
        <w:rPr>
          <w:rFonts w:cstheme="minorHAnsi"/>
          <w:b/>
          <w:sz w:val="24"/>
          <w:szCs w:val="24"/>
        </w:rPr>
      </w:pPr>
    </w:p>
    <w:p w14:paraId="3B3E89E5" w14:textId="77777777" w:rsidR="00286E58" w:rsidRPr="00293060" w:rsidRDefault="00286E58" w:rsidP="00286E58">
      <w:pPr>
        <w:spacing w:after="0" w:line="240" w:lineRule="auto"/>
        <w:jc w:val="both"/>
        <w:rPr>
          <w:rFonts w:cstheme="minorHAnsi"/>
          <w:sz w:val="24"/>
          <w:szCs w:val="24"/>
        </w:rPr>
      </w:pPr>
      <w:r w:rsidRPr="00293060">
        <w:rPr>
          <w:rFonts w:cstheme="minorHAnsi"/>
          <w:sz w:val="24"/>
          <w:szCs w:val="24"/>
        </w:rPr>
        <w:t xml:space="preserve">We in </w:t>
      </w:r>
      <w:r>
        <w:rPr>
          <w:rFonts w:cstheme="minorHAnsi"/>
          <w:b/>
          <w:color w:val="FF0000"/>
          <w:sz w:val="24"/>
          <w:szCs w:val="24"/>
        </w:rPr>
        <w:t>St. Patrick’s PS and Nursery Castlederg</w:t>
      </w:r>
      <w:r w:rsidRPr="00293060">
        <w:rPr>
          <w:rFonts w:cstheme="minorHAnsi"/>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p>
    <w:p w14:paraId="693CF81F" w14:textId="77777777" w:rsidR="00286E58" w:rsidRPr="00293060" w:rsidRDefault="00286E58" w:rsidP="00286E58">
      <w:pPr>
        <w:spacing w:after="0" w:line="240" w:lineRule="auto"/>
        <w:jc w:val="both"/>
        <w:rPr>
          <w:rFonts w:cstheme="minorHAnsi"/>
          <w:sz w:val="24"/>
          <w:szCs w:val="24"/>
        </w:rPr>
      </w:pPr>
      <w:r w:rsidRPr="00293060">
        <w:rPr>
          <w:rFonts w:cstheme="minorHAnsi"/>
          <w:sz w:val="24"/>
          <w:szCs w:val="24"/>
        </w:rPr>
        <w:t xml:space="preserve"> </w:t>
      </w:r>
    </w:p>
    <w:p w14:paraId="6307A69C" w14:textId="77777777" w:rsidR="00286E58" w:rsidRPr="00293060" w:rsidRDefault="00286E58" w:rsidP="00286E58">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378F9759" w14:textId="77777777" w:rsidR="00286E58" w:rsidRPr="00293060" w:rsidRDefault="00286E58" w:rsidP="00286E58">
      <w:pPr>
        <w:spacing w:after="0" w:line="240" w:lineRule="auto"/>
        <w:jc w:val="both"/>
        <w:rPr>
          <w:rFonts w:cstheme="minorHAnsi"/>
          <w:sz w:val="24"/>
          <w:szCs w:val="24"/>
        </w:rPr>
      </w:pPr>
    </w:p>
    <w:p w14:paraId="1AAE01A8" w14:textId="77777777" w:rsidR="00286E58" w:rsidRPr="00C6758D" w:rsidRDefault="00286E58" w:rsidP="00286E58">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2017), the Department of Education (Northern Ireland) guidance “Safeguarding and Child Protection in Schools” Circular 2017/04 (amended September 2019; updated June 2020</w:t>
      </w:r>
      <w:r>
        <w:rPr>
          <w:rFonts w:cstheme="minorHAnsi"/>
          <w:sz w:val="24"/>
          <w:szCs w:val="24"/>
        </w:rPr>
        <w:t xml:space="preserve">, </w:t>
      </w:r>
      <w:r w:rsidRPr="00C6758D">
        <w:rPr>
          <w:rFonts w:cstheme="minorHAnsi"/>
          <w:sz w:val="24"/>
          <w:szCs w:val="24"/>
        </w:rPr>
        <w:t>updated June 2022</w:t>
      </w:r>
      <w:r>
        <w:rPr>
          <w:rFonts w:cstheme="minorHAnsi"/>
          <w:sz w:val="24"/>
          <w:szCs w:val="24"/>
        </w:rPr>
        <w:t xml:space="preserve">) </w:t>
      </w:r>
      <w:r w:rsidRPr="00C6758D">
        <w:rPr>
          <w:rFonts w:cstheme="minorHAnsi"/>
          <w:sz w:val="24"/>
          <w:szCs w:val="24"/>
        </w:rPr>
        <w:t xml:space="preserve">and the SBNI Core Child Protection Policy and Procedures (2017). </w:t>
      </w:r>
    </w:p>
    <w:p w14:paraId="20825915" w14:textId="77777777" w:rsidR="00286E58" w:rsidRPr="00293060" w:rsidRDefault="00286E58" w:rsidP="00286E58">
      <w:pPr>
        <w:spacing w:after="0" w:line="240" w:lineRule="auto"/>
        <w:jc w:val="both"/>
        <w:rPr>
          <w:rFonts w:cstheme="minorHAnsi"/>
          <w:sz w:val="24"/>
          <w:szCs w:val="24"/>
        </w:rPr>
      </w:pPr>
    </w:p>
    <w:p w14:paraId="43A0464E" w14:textId="77777777" w:rsidR="00286E58" w:rsidRPr="00293060" w:rsidRDefault="00286E58" w:rsidP="00286E58">
      <w:pPr>
        <w:spacing w:after="0" w:line="240" w:lineRule="auto"/>
        <w:jc w:val="both"/>
        <w:rPr>
          <w:rFonts w:cstheme="minorHAnsi"/>
          <w:sz w:val="24"/>
          <w:szCs w:val="24"/>
        </w:rPr>
      </w:pPr>
      <w:r w:rsidRPr="00293060">
        <w:rPr>
          <w:rFonts w:cstheme="minorHAnsi"/>
          <w:sz w:val="24"/>
          <w:szCs w:val="24"/>
        </w:rPr>
        <w:t xml:space="preserve">The following principles form the basis of our Child Protection Policy: </w:t>
      </w:r>
    </w:p>
    <w:p w14:paraId="76B609B5" w14:textId="77777777" w:rsidR="00286E58" w:rsidRPr="00293060" w:rsidRDefault="00286E58" w:rsidP="00286E58">
      <w:pPr>
        <w:spacing w:after="0" w:line="240" w:lineRule="auto"/>
        <w:jc w:val="both"/>
        <w:rPr>
          <w:rFonts w:cstheme="minorHAnsi"/>
          <w:sz w:val="24"/>
          <w:szCs w:val="24"/>
        </w:rPr>
      </w:pPr>
    </w:p>
    <w:p w14:paraId="409F49C2" w14:textId="77777777" w:rsidR="00286E58" w:rsidRPr="00293060" w:rsidRDefault="00286E58" w:rsidP="00286E58">
      <w:pPr>
        <w:pStyle w:val="ListParagraph"/>
        <w:numPr>
          <w:ilvl w:val="0"/>
          <w:numId w:val="7"/>
        </w:numPr>
        <w:spacing w:after="0" w:line="240" w:lineRule="auto"/>
        <w:ind w:left="426" w:hanging="426"/>
        <w:rPr>
          <w:rFonts w:cstheme="minorHAnsi"/>
          <w:b/>
          <w:sz w:val="24"/>
          <w:szCs w:val="24"/>
        </w:rPr>
      </w:pPr>
      <w:r w:rsidRPr="00293060">
        <w:rPr>
          <w:rFonts w:cstheme="minorHAnsi"/>
          <w:sz w:val="24"/>
          <w:szCs w:val="24"/>
        </w:rPr>
        <w:t xml:space="preserve">The child or young person’s welfare is </w:t>
      </w:r>
      <w:proofErr w:type="gramStart"/>
      <w:r w:rsidRPr="00293060">
        <w:rPr>
          <w:rFonts w:cstheme="minorHAnsi"/>
          <w:sz w:val="24"/>
          <w:szCs w:val="24"/>
        </w:rPr>
        <w:t>paramount;</w:t>
      </w:r>
      <w:proofErr w:type="gramEnd"/>
    </w:p>
    <w:p w14:paraId="39DD6B9F" w14:textId="77777777" w:rsidR="00286E58" w:rsidRPr="00C6758D" w:rsidRDefault="00286E58" w:rsidP="00286E58">
      <w:pPr>
        <w:pStyle w:val="ListParagraph"/>
        <w:numPr>
          <w:ilvl w:val="0"/>
          <w:numId w:val="7"/>
        </w:numPr>
        <w:spacing w:after="0" w:line="240" w:lineRule="auto"/>
        <w:ind w:left="426" w:hanging="426"/>
        <w:rPr>
          <w:rFonts w:cstheme="minorHAnsi"/>
          <w:b/>
          <w:sz w:val="24"/>
          <w:szCs w:val="24"/>
        </w:rPr>
      </w:pPr>
      <w:r w:rsidRPr="00293060">
        <w:rPr>
          <w:rFonts w:cstheme="minorHAnsi"/>
          <w:sz w:val="24"/>
          <w:szCs w:val="24"/>
        </w:rPr>
        <w:t xml:space="preserve">The voice of the child or young person should be </w:t>
      </w:r>
      <w:proofErr w:type="gramStart"/>
      <w:r w:rsidRPr="00293060">
        <w:rPr>
          <w:rFonts w:cstheme="minorHAnsi"/>
          <w:sz w:val="24"/>
          <w:szCs w:val="24"/>
        </w:rPr>
        <w:t>heard;</w:t>
      </w:r>
      <w:proofErr w:type="gramEnd"/>
    </w:p>
    <w:p w14:paraId="7E768BEC" w14:textId="77777777" w:rsidR="00286E58" w:rsidRPr="00C6758D" w:rsidRDefault="00286E58" w:rsidP="00286E58">
      <w:pPr>
        <w:pStyle w:val="ListParagraph"/>
        <w:numPr>
          <w:ilvl w:val="0"/>
          <w:numId w:val="7"/>
        </w:numPr>
        <w:spacing w:after="0" w:line="240" w:lineRule="auto"/>
        <w:ind w:left="426" w:hanging="426"/>
        <w:rPr>
          <w:rFonts w:cstheme="minorHAnsi"/>
          <w:b/>
          <w:sz w:val="24"/>
          <w:szCs w:val="24"/>
        </w:rPr>
      </w:pPr>
      <w:r w:rsidRPr="00293060">
        <w:rPr>
          <w:rFonts w:cstheme="minorHAnsi"/>
          <w:sz w:val="24"/>
          <w:szCs w:val="24"/>
        </w:rPr>
        <w:t xml:space="preserve">Parents are supported to exercise parental responsibility and families helped stay </w:t>
      </w:r>
      <w:proofErr w:type="gramStart"/>
      <w:r w:rsidRPr="00293060">
        <w:rPr>
          <w:rFonts w:cstheme="minorHAnsi"/>
          <w:sz w:val="24"/>
          <w:szCs w:val="24"/>
        </w:rPr>
        <w:t>together;</w:t>
      </w:r>
      <w:proofErr w:type="gramEnd"/>
    </w:p>
    <w:p w14:paraId="24E2E2C8" w14:textId="77777777" w:rsidR="00286E58" w:rsidRPr="00293060" w:rsidRDefault="00286E58" w:rsidP="00286E58">
      <w:pPr>
        <w:pStyle w:val="ListParagraph"/>
        <w:numPr>
          <w:ilvl w:val="0"/>
          <w:numId w:val="7"/>
        </w:numPr>
        <w:spacing w:after="0" w:line="240" w:lineRule="auto"/>
        <w:ind w:left="426" w:hanging="426"/>
        <w:rPr>
          <w:rFonts w:cstheme="minorHAnsi"/>
          <w:b/>
          <w:sz w:val="24"/>
          <w:szCs w:val="24"/>
        </w:rPr>
      </w:pPr>
      <w:proofErr w:type="gramStart"/>
      <w:r w:rsidRPr="00293060">
        <w:rPr>
          <w:rFonts w:cstheme="minorHAnsi"/>
          <w:sz w:val="24"/>
          <w:szCs w:val="24"/>
        </w:rPr>
        <w:t>Partnership;</w:t>
      </w:r>
      <w:proofErr w:type="gramEnd"/>
    </w:p>
    <w:p w14:paraId="2F22EAD9" w14:textId="77777777" w:rsidR="00286E58" w:rsidRPr="00293060" w:rsidRDefault="00286E58" w:rsidP="00286E58">
      <w:pPr>
        <w:pStyle w:val="ListParagraph"/>
        <w:numPr>
          <w:ilvl w:val="0"/>
          <w:numId w:val="7"/>
        </w:numPr>
        <w:spacing w:after="0" w:line="240" w:lineRule="auto"/>
        <w:ind w:left="426" w:hanging="426"/>
        <w:rPr>
          <w:rFonts w:cstheme="minorHAnsi"/>
          <w:b/>
          <w:sz w:val="24"/>
          <w:szCs w:val="24"/>
        </w:rPr>
      </w:pPr>
      <w:proofErr w:type="gramStart"/>
      <w:r w:rsidRPr="00293060">
        <w:rPr>
          <w:rFonts w:cstheme="minorHAnsi"/>
          <w:sz w:val="24"/>
          <w:szCs w:val="24"/>
        </w:rPr>
        <w:t>Prevention;</w:t>
      </w:r>
      <w:proofErr w:type="gramEnd"/>
    </w:p>
    <w:p w14:paraId="699858A7" w14:textId="77777777" w:rsidR="00286E58" w:rsidRPr="00E00254" w:rsidRDefault="00286E58" w:rsidP="00286E58">
      <w:pPr>
        <w:pStyle w:val="ListParagraph"/>
        <w:numPr>
          <w:ilvl w:val="0"/>
          <w:numId w:val="7"/>
        </w:numPr>
        <w:spacing w:after="0" w:line="240" w:lineRule="auto"/>
        <w:ind w:left="426" w:hanging="426"/>
        <w:rPr>
          <w:rFonts w:cstheme="minorHAnsi"/>
          <w:b/>
          <w:sz w:val="24"/>
          <w:szCs w:val="28"/>
        </w:rPr>
      </w:pPr>
      <w:r w:rsidRPr="00E00254">
        <w:rPr>
          <w:rFonts w:cstheme="minorHAnsi"/>
          <w:sz w:val="24"/>
          <w:szCs w:val="24"/>
        </w:rPr>
        <w:t xml:space="preserve">Responses should be proportionate to the </w:t>
      </w:r>
      <w:proofErr w:type="gramStart"/>
      <w:r w:rsidRPr="00E00254">
        <w:rPr>
          <w:rFonts w:cstheme="minorHAnsi"/>
          <w:sz w:val="24"/>
          <w:szCs w:val="24"/>
        </w:rPr>
        <w:t>circumstances;</w:t>
      </w:r>
      <w:proofErr w:type="gramEnd"/>
    </w:p>
    <w:p w14:paraId="148DE5FF" w14:textId="77777777" w:rsidR="00286E58" w:rsidRPr="00E00254" w:rsidRDefault="00286E58" w:rsidP="00286E58">
      <w:pPr>
        <w:pStyle w:val="ListParagraph"/>
        <w:numPr>
          <w:ilvl w:val="0"/>
          <w:numId w:val="7"/>
        </w:numPr>
        <w:spacing w:after="0" w:line="240" w:lineRule="auto"/>
        <w:ind w:left="426" w:hanging="426"/>
        <w:rPr>
          <w:rFonts w:cstheme="minorHAnsi"/>
          <w:b/>
          <w:sz w:val="24"/>
          <w:szCs w:val="28"/>
        </w:rPr>
      </w:pPr>
      <w:r w:rsidRPr="00E00254">
        <w:rPr>
          <w:rFonts w:cstheme="minorHAnsi"/>
          <w:sz w:val="24"/>
          <w:szCs w:val="24"/>
        </w:rPr>
        <w:t>Protection; and</w:t>
      </w:r>
    </w:p>
    <w:p w14:paraId="22BD2D9F" w14:textId="77777777" w:rsidR="00286E58" w:rsidRPr="00E00254" w:rsidRDefault="00286E58" w:rsidP="00286E58">
      <w:pPr>
        <w:pStyle w:val="ListParagraph"/>
        <w:numPr>
          <w:ilvl w:val="0"/>
          <w:numId w:val="7"/>
        </w:numPr>
        <w:spacing w:after="0" w:line="240" w:lineRule="auto"/>
        <w:ind w:left="426" w:hanging="426"/>
        <w:rPr>
          <w:rFonts w:cstheme="minorHAnsi"/>
          <w:b/>
          <w:sz w:val="24"/>
          <w:szCs w:val="28"/>
        </w:rPr>
      </w:pPr>
      <w:r w:rsidRPr="00E00254">
        <w:rPr>
          <w:rFonts w:cstheme="minorHAnsi"/>
          <w:sz w:val="24"/>
          <w:szCs w:val="24"/>
        </w:rPr>
        <w:t xml:space="preserve">Evidence based and informed decision making. </w:t>
      </w:r>
    </w:p>
    <w:p w14:paraId="4E8BF943" w14:textId="77777777" w:rsidR="00286E58" w:rsidRPr="00E00254" w:rsidRDefault="00286E58" w:rsidP="00286E58">
      <w:pPr>
        <w:pStyle w:val="ListParagraph"/>
        <w:spacing w:after="0" w:line="240" w:lineRule="auto"/>
        <w:ind w:left="426"/>
        <w:rPr>
          <w:rFonts w:cstheme="minorHAnsi"/>
          <w:sz w:val="24"/>
          <w:szCs w:val="24"/>
        </w:rPr>
      </w:pPr>
    </w:p>
    <w:p w14:paraId="6AE66AA3" w14:textId="77777777" w:rsidR="00286E58" w:rsidRPr="00293060" w:rsidRDefault="00286E58" w:rsidP="00286E58">
      <w:pPr>
        <w:pStyle w:val="ListParagraph"/>
        <w:spacing w:after="0" w:line="240" w:lineRule="auto"/>
        <w:jc w:val="both"/>
        <w:rPr>
          <w:rFonts w:cstheme="minorHAnsi"/>
          <w:b/>
          <w:sz w:val="24"/>
          <w:szCs w:val="24"/>
        </w:rPr>
      </w:pPr>
    </w:p>
    <w:p w14:paraId="2495CD40" w14:textId="77777777" w:rsidR="00286E58" w:rsidRPr="00293060" w:rsidRDefault="00286E58" w:rsidP="00286E58">
      <w:pPr>
        <w:spacing w:after="0" w:line="240" w:lineRule="auto"/>
        <w:jc w:val="both"/>
        <w:rPr>
          <w:rFonts w:cstheme="minorHAnsi"/>
          <w:b/>
          <w:color w:val="FF0000"/>
          <w:sz w:val="24"/>
          <w:szCs w:val="24"/>
        </w:rPr>
      </w:pPr>
      <w:r w:rsidRPr="00293060">
        <w:rPr>
          <w:rFonts w:cstheme="minorHAnsi"/>
          <w:b/>
          <w:sz w:val="24"/>
          <w:szCs w:val="24"/>
        </w:rPr>
        <w:t xml:space="preserve">2 </w:t>
      </w:r>
      <w:r>
        <w:rPr>
          <w:rFonts w:cstheme="minorHAnsi"/>
          <w:b/>
          <w:sz w:val="24"/>
          <w:szCs w:val="24"/>
        </w:rPr>
        <w:tab/>
      </w:r>
      <w:r w:rsidRPr="00293060">
        <w:rPr>
          <w:rFonts w:cstheme="minorHAnsi"/>
          <w:b/>
          <w:sz w:val="24"/>
          <w:szCs w:val="24"/>
        </w:rPr>
        <w:t xml:space="preserve">OTHER RELATED POLICIES </w:t>
      </w:r>
      <w:r w:rsidRPr="00293060">
        <w:rPr>
          <w:rFonts w:cstheme="minorHAnsi"/>
          <w:b/>
          <w:color w:val="FF0000"/>
          <w:sz w:val="24"/>
          <w:szCs w:val="24"/>
        </w:rPr>
        <w:t>- these policies should be school specific</w:t>
      </w:r>
    </w:p>
    <w:p w14:paraId="21EFE898" w14:textId="77777777" w:rsidR="00286E58" w:rsidRPr="00E00254" w:rsidRDefault="00286E58" w:rsidP="00286E58">
      <w:pPr>
        <w:spacing w:after="0" w:line="240" w:lineRule="auto"/>
        <w:jc w:val="both"/>
        <w:rPr>
          <w:rFonts w:cstheme="minorHAnsi"/>
          <w:b/>
          <w:color w:val="FF0000"/>
          <w:sz w:val="28"/>
          <w:szCs w:val="28"/>
        </w:rPr>
      </w:pPr>
    </w:p>
    <w:p w14:paraId="0BBAC89E" w14:textId="77777777" w:rsidR="00286E58" w:rsidRPr="00E00254" w:rsidRDefault="00286E58" w:rsidP="00286E58">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school policies including:</w:t>
      </w:r>
    </w:p>
    <w:p w14:paraId="17AF0E1F" w14:textId="77777777" w:rsidR="00286E58" w:rsidRPr="00E00254" w:rsidRDefault="00286E58" w:rsidP="00286E58">
      <w:pPr>
        <w:tabs>
          <w:tab w:val="num" w:pos="0"/>
        </w:tabs>
        <w:spacing w:after="0" w:line="240" w:lineRule="auto"/>
        <w:jc w:val="both"/>
        <w:rPr>
          <w:rFonts w:cstheme="minorHAnsi"/>
          <w:sz w:val="24"/>
          <w:szCs w:val="24"/>
        </w:rPr>
      </w:pPr>
    </w:p>
    <w:p w14:paraId="31BD81FF" w14:textId="77777777" w:rsidR="00286E58" w:rsidRPr="00E00254" w:rsidRDefault="00286E58" w:rsidP="00286E58">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Anti-Bullying </w:t>
      </w:r>
    </w:p>
    <w:p w14:paraId="4E30D918"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Attendance </w:t>
      </w:r>
      <w:r w:rsidRPr="00E00254">
        <w:rPr>
          <w:rFonts w:cstheme="minorHAnsi"/>
          <w:sz w:val="24"/>
          <w:szCs w:val="24"/>
          <w:lang w:eastAsia="en-GB"/>
        </w:rPr>
        <w:t xml:space="preserve"> </w:t>
      </w:r>
    </w:p>
    <w:p w14:paraId="4305562B"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Drugs </w:t>
      </w:r>
    </w:p>
    <w:p w14:paraId="3EC79167" w14:textId="77777777" w:rsidR="00286E58" w:rsidRPr="00E00254" w:rsidRDefault="00286E58" w:rsidP="00286E58">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Positive Behaviour Management </w:t>
      </w:r>
    </w:p>
    <w:p w14:paraId="0921F7D6"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Staff Code of Conduct</w:t>
      </w:r>
    </w:p>
    <w:p w14:paraId="772D70EE"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Complaints </w:t>
      </w:r>
    </w:p>
    <w:p w14:paraId="25525066"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Educational Visits </w:t>
      </w:r>
      <w:r w:rsidRPr="00E00254">
        <w:rPr>
          <w:rFonts w:cstheme="minorHAnsi"/>
          <w:sz w:val="24"/>
          <w:szCs w:val="24"/>
        </w:rPr>
        <w:tab/>
      </w:r>
      <w:r w:rsidRPr="00E00254">
        <w:rPr>
          <w:rFonts w:cstheme="minorHAnsi"/>
          <w:sz w:val="24"/>
          <w:szCs w:val="24"/>
        </w:rPr>
        <w:tab/>
      </w:r>
      <w:r w:rsidRPr="00E00254">
        <w:rPr>
          <w:rFonts w:cstheme="minorHAnsi"/>
          <w:sz w:val="24"/>
          <w:szCs w:val="24"/>
        </w:rPr>
        <w:tab/>
      </w:r>
      <w:r w:rsidRPr="00E00254">
        <w:rPr>
          <w:rFonts w:cstheme="minorHAnsi"/>
          <w:sz w:val="24"/>
          <w:szCs w:val="24"/>
        </w:rPr>
        <w:tab/>
      </w:r>
    </w:p>
    <w:p w14:paraId="61E32F4C" w14:textId="77777777" w:rsidR="00286E58"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Online Safety</w:t>
      </w:r>
    </w:p>
    <w:p w14:paraId="639A5312" w14:textId="77777777" w:rsidR="00286E58" w:rsidRPr="00C6758D" w:rsidRDefault="00286E58" w:rsidP="00286E58">
      <w:pPr>
        <w:numPr>
          <w:ilvl w:val="0"/>
          <w:numId w:val="2"/>
        </w:numPr>
        <w:tabs>
          <w:tab w:val="num" w:pos="0"/>
        </w:tabs>
        <w:spacing w:after="0" w:line="240" w:lineRule="auto"/>
        <w:jc w:val="both"/>
        <w:rPr>
          <w:rFonts w:cstheme="minorHAnsi"/>
          <w:sz w:val="24"/>
          <w:szCs w:val="24"/>
        </w:rPr>
      </w:pPr>
      <w:r w:rsidRPr="00C6758D">
        <w:rPr>
          <w:rFonts w:cstheme="minorHAnsi"/>
          <w:sz w:val="24"/>
          <w:szCs w:val="24"/>
        </w:rPr>
        <w:t>Managing Critical Incidents</w:t>
      </w:r>
    </w:p>
    <w:p w14:paraId="3271B8ED"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First Aid and Administration of Medicines</w:t>
      </w:r>
    </w:p>
    <w:p w14:paraId="4FD01857"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Health and Safety </w:t>
      </w:r>
    </w:p>
    <w:p w14:paraId="7D429CF1"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Intimate Care</w:t>
      </w:r>
    </w:p>
    <w:p w14:paraId="7F8BB37F"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Records Management </w:t>
      </w:r>
    </w:p>
    <w:p w14:paraId="2D720959"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Relationships and Sexuality Education</w:t>
      </w:r>
    </w:p>
    <w:p w14:paraId="0ADD58B4"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Special Educational Needs </w:t>
      </w:r>
    </w:p>
    <w:p w14:paraId="68A09BCC"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Use of Mobile Phones/Cameras</w:t>
      </w:r>
    </w:p>
    <w:p w14:paraId="7485D9F7"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Use of Reasonable Force/Safe Handling </w:t>
      </w:r>
      <w:r w:rsidRPr="00E00254">
        <w:rPr>
          <w:rFonts w:cstheme="minorHAnsi"/>
          <w:sz w:val="24"/>
          <w:szCs w:val="24"/>
        </w:rPr>
        <w:tab/>
      </w:r>
      <w:r w:rsidRPr="00E00254">
        <w:rPr>
          <w:rFonts w:cstheme="minorHAnsi"/>
          <w:sz w:val="24"/>
          <w:szCs w:val="24"/>
        </w:rPr>
        <w:tab/>
      </w:r>
    </w:p>
    <w:p w14:paraId="4E07D868" w14:textId="77777777" w:rsidR="00286E58" w:rsidRPr="00E00254" w:rsidRDefault="00286E58" w:rsidP="00286E58">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Whistleblowing</w:t>
      </w:r>
    </w:p>
    <w:p w14:paraId="1E05FB67" w14:textId="77777777" w:rsidR="00286E58" w:rsidRPr="00E00254" w:rsidRDefault="00286E58" w:rsidP="00286E58">
      <w:pPr>
        <w:spacing w:after="0" w:line="240" w:lineRule="auto"/>
        <w:jc w:val="both"/>
        <w:rPr>
          <w:rFonts w:cstheme="minorHAnsi"/>
          <w:color w:val="FF0000"/>
          <w:sz w:val="24"/>
          <w:szCs w:val="24"/>
        </w:rPr>
      </w:pPr>
    </w:p>
    <w:p w14:paraId="668A6E4A" w14:textId="77777777" w:rsidR="00286E58" w:rsidRPr="00E00254" w:rsidRDefault="00286E58" w:rsidP="00286E58">
      <w:pPr>
        <w:spacing w:after="0" w:line="240" w:lineRule="auto"/>
        <w:jc w:val="both"/>
        <w:rPr>
          <w:rFonts w:cstheme="minorHAnsi"/>
          <w:color w:val="FF0000"/>
          <w:sz w:val="24"/>
          <w:szCs w:val="24"/>
        </w:rPr>
      </w:pPr>
      <w:r w:rsidRPr="00E00254">
        <w:rPr>
          <w:rFonts w:cstheme="minorHAnsi"/>
          <w:b/>
          <w:sz w:val="24"/>
          <w:szCs w:val="24"/>
        </w:rPr>
        <w:t xml:space="preserve">These policies are available to parents and any parent wishing to have a copy should contact </w:t>
      </w:r>
      <w:r>
        <w:rPr>
          <w:rFonts w:cstheme="minorHAnsi"/>
          <w:b/>
          <w:sz w:val="24"/>
          <w:szCs w:val="24"/>
        </w:rPr>
        <w:t xml:space="preserve">the school by email at </w:t>
      </w:r>
      <w:hyperlink r:id="rId7" w:history="1">
        <w:r w:rsidRPr="00C50CAB">
          <w:rPr>
            <w:rStyle w:val="Hyperlink"/>
            <w:rFonts w:cstheme="minorHAnsi"/>
            <w:b/>
            <w:sz w:val="24"/>
            <w:szCs w:val="24"/>
          </w:rPr>
          <w:t>info@stpatricks.castlederg.ni.sch.uk</w:t>
        </w:r>
      </w:hyperlink>
      <w:r>
        <w:rPr>
          <w:rFonts w:cstheme="minorHAnsi"/>
          <w:b/>
          <w:sz w:val="24"/>
          <w:szCs w:val="24"/>
        </w:rPr>
        <w:t xml:space="preserve"> </w:t>
      </w:r>
      <w:r w:rsidRPr="00E00254">
        <w:rPr>
          <w:rFonts w:cstheme="minorHAnsi"/>
          <w:b/>
          <w:sz w:val="24"/>
          <w:szCs w:val="24"/>
        </w:rPr>
        <w:t xml:space="preserve">or visit the school website at </w:t>
      </w:r>
      <w:r>
        <w:rPr>
          <w:rFonts w:cstheme="minorHAnsi"/>
          <w:b/>
          <w:color w:val="FF0000"/>
          <w:sz w:val="24"/>
          <w:szCs w:val="24"/>
        </w:rPr>
        <w:t>www.stpatrickspscastlederg.co.uk</w:t>
      </w:r>
      <w:r w:rsidRPr="00E00254">
        <w:rPr>
          <w:rFonts w:cstheme="minorHAnsi"/>
          <w:sz w:val="24"/>
          <w:szCs w:val="24"/>
          <w:lang w:eastAsia="en-GB"/>
        </w:rPr>
        <w:t xml:space="preserve">                                                                                                </w:t>
      </w:r>
    </w:p>
    <w:p w14:paraId="67B5FED9" w14:textId="77777777" w:rsidR="00286E58" w:rsidRPr="00E00254" w:rsidRDefault="00286E58" w:rsidP="00286E58">
      <w:pPr>
        <w:spacing w:after="0" w:line="240" w:lineRule="auto"/>
        <w:rPr>
          <w:rFonts w:cstheme="minorHAnsi"/>
          <w:b/>
          <w:sz w:val="24"/>
          <w:szCs w:val="24"/>
        </w:rPr>
      </w:pPr>
    </w:p>
    <w:p w14:paraId="4BFEAF3C" w14:textId="77777777" w:rsidR="00286E58" w:rsidRPr="00BA3D6E" w:rsidRDefault="00286E58" w:rsidP="00286E58">
      <w:pPr>
        <w:spacing w:after="0" w:line="240" w:lineRule="auto"/>
        <w:rPr>
          <w:rFonts w:cstheme="minorHAnsi"/>
          <w:b/>
          <w:sz w:val="24"/>
          <w:szCs w:val="24"/>
        </w:rPr>
      </w:pPr>
      <w:r w:rsidRPr="00E00254">
        <w:rPr>
          <w:rFonts w:cstheme="minorHAnsi"/>
          <w:sz w:val="24"/>
          <w:szCs w:val="24"/>
        </w:rPr>
        <w:t>The following are members of the school’s Safeguarding Team:</w:t>
      </w:r>
    </w:p>
    <w:p w14:paraId="049579ED" w14:textId="77777777" w:rsidR="00286E58" w:rsidRPr="00E00254" w:rsidRDefault="00286E58" w:rsidP="00286E58">
      <w:pPr>
        <w:tabs>
          <w:tab w:val="left" w:pos="426"/>
        </w:tabs>
        <w:spacing w:after="0" w:line="240" w:lineRule="auto"/>
        <w:rPr>
          <w:rFonts w:cstheme="minorHAnsi"/>
          <w:sz w:val="24"/>
          <w:szCs w:val="24"/>
        </w:rPr>
      </w:pPr>
    </w:p>
    <w:p w14:paraId="75732680" w14:textId="75F35279" w:rsidR="00286E58" w:rsidRPr="00E00254" w:rsidRDefault="00286E58" w:rsidP="00286E58">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Chair of the Board of Governors </w:t>
      </w:r>
      <w:r w:rsidR="00C525D2">
        <w:rPr>
          <w:rFonts w:cstheme="minorHAnsi"/>
          <w:b/>
          <w:color w:val="FF0000"/>
          <w:sz w:val="24"/>
          <w:szCs w:val="24"/>
        </w:rPr>
        <w:t xml:space="preserve">Dr. Olivia Ramsey </w:t>
      </w:r>
      <w:r>
        <w:rPr>
          <w:rFonts w:cstheme="minorHAnsi"/>
          <w:b/>
          <w:color w:val="FF0000"/>
          <w:sz w:val="24"/>
          <w:szCs w:val="24"/>
        </w:rPr>
        <w:t xml:space="preserve"> </w:t>
      </w:r>
    </w:p>
    <w:p w14:paraId="5D98FF8C" w14:textId="497B65FD" w:rsidR="00286E58" w:rsidRPr="00E00254" w:rsidRDefault="00286E58" w:rsidP="00286E58">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Designated Governor for Child Protection</w:t>
      </w:r>
      <w:r w:rsidR="00C525D2">
        <w:rPr>
          <w:rFonts w:cstheme="minorHAnsi"/>
          <w:sz w:val="24"/>
          <w:szCs w:val="24"/>
        </w:rPr>
        <w:t xml:space="preserve"> </w:t>
      </w:r>
      <w:r w:rsidR="00A82D8A">
        <w:rPr>
          <w:rFonts w:cstheme="minorHAnsi"/>
          <w:b/>
          <w:color w:val="FF0000"/>
          <w:sz w:val="24"/>
          <w:szCs w:val="24"/>
        </w:rPr>
        <w:t>Jolene Deazley</w:t>
      </w:r>
      <w:r>
        <w:rPr>
          <w:rFonts w:cstheme="minorHAnsi"/>
          <w:b/>
          <w:color w:val="FF0000"/>
          <w:sz w:val="24"/>
          <w:szCs w:val="24"/>
        </w:rPr>
        <w:t xml:space="preserve"> </w:t>
      </w:r>
    </w:p>
    <w:p w14:paraId="51909239" w14:textId="1230BD83" w:rsidR="00286E58" w:rsidRPr="00E00254" w:rsidRDefault="00286E58" w:rsidP="00286E58">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Principal </w:t>
      </w:r>
      <w:r>
        <w:rPr>
          <w:rFonts w:cstheme="minorHAnsi"/>
          <w:b/>
          <w:color w:val="FF0000"/>
          <w:sz w:val="24"/>
          <w:szCs w:val="24"/>
        </w:rPr>
        <w:t xml:space="preserve">Brian Mc Gurk </w:t>
      </w:r>
    </w:p>
    <w:p w14:paraId="324671EB" w14:textId="7E90A125" w:rsidR="00286E58" w:rsidRPr="00E00254" w:rsidRDefault="00286E58" w:rsidP="00286E58">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Designated Teacher </w:t>
      </w:r>
      <w:r w:rsidR="00C525D2">
        <w:rPr>
          <w:rFonts w:cstheme="minorHAnsi"/>
          <w:b/>
          <w:color w:val="FF0000"/>
          <w:sz w:val="24"/>
          <w:szCs w:val="24"/>
        </w:rPr>
        <w:t xml:space="preserve">Elizabeth Shelley </w:t>
      </w:r>
      <w:r>
        <w:rPr>
          <w:rFonts w:cstheme="minorHAnsi"/>
          <w:b/>
          <w:color w:val="FF0000"/>
          <w:sz w:val="24"/>
          <w:szCs w:val="24"/>
        </w:rPr>
        <w:t xml:space="preserve"> </w:t>
      </w:r>
    </w:p>
    <w:p w14:paraId="538D1CB6" w14:textId="4D1649AD" w:rsidR="00286E58" w:rsidRPr="00E00254" w:rsidRDefault="00286E58" w:rsidP="00286E58">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Deputy Designated Teacher(s) </w:t>
      </w:r>
      <w:r w:rsidR="00A82D8A">
        <w:rPr>
          <w:rFonts w:cstheme="minorHAnsi"/>
          <w:b/>
          <w:color w:val="FF0000"/>
          <w:sz w:val="24"/>
          <w:szCs w:val="24"/>
        </w:rPr>
        <w:t>Adrian Doherty</w:t>
      </w:r>
    </w:p>
    <w:p w14:paraId="679351E0" w14:textId="77777777" w:rsidR="00286E58" w:rsidRPr="00E00254" w:rsidRDefault="00286E58" w:rsidP="00286E58">
      <w:pPr>
        <w:spacing w:after="0" w:line="240" w:lineRule="auto"/>
        <w:rPr>
          <w:rFonts w:cstheme="minorHAnsi"/>
          <w:b/>
          <w:sz w:val="24"/>
          <w:szCs w:val="24"/>
        </w:rPr>
      </w:pPr>
    </w:p>
    <w:p w14:paraId="19B8DD76" w14:textId="77777777" w:rsidR="00286E58" w:rsidRDefault="00286E58" w:rsidP="00286E58">
      <w:pPr>
        <w:spacing w:after="0" w:line="240" w:lineRule="auto"/>
        <w:rPr>
          <w:rFonts w:cstheme="minorHAnsi"/>
          <w:b/>
          <w:sz w:val="28"/>
          <w:szCs w:val="28"/>
        </w:rPr>
      </w:pPr>
    </w:p>
    <w:p w14:paraId="6414BE99" w14:textId="77777777" w:rsidR="00286E58" w:rsidRPr="00BA3D6E" w:rsidRDefault="00286E58" w:rsidP="00286E58">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0AE0DF68" w14:textId="77777777" w:rsidR="00286E58" w:rsidRPr="00BA3D6E" w:rsidRDefault="00286E58" w:rsidP="00286E58">
      <w:pPr>
        <w:spacing w:after="0" w:line="240" w:lineRule="auto"/>
        <w:rPr>
          <w:rFonts w:cstheme="minorHAnsi"/>
          <w:b/>
          <w:sz w:val="24"/>
          <w:szCs w:val="24"/>
        </w:rPr>
      </w:pPr>
    </w:p>
    <w:p w14:paraId="6FE75ADE" w14:textId="77777777" w:rsidR="00286E58" w:rsidRPr="00BA3D6E" w:rsidRDefault="00286E58" w:rsidP="00286E58">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1995D86F" w14:textId="77777777" w:rsidR="00286E58" w:rsidRPr="00BA3D6E" w:rsidRDefault="00286E58" w:rsidP="00286E58">
      <w:pPr>
        <w:tabs>
          <w:tab w:val="left" w:pos="426"/>
        </w:tabs>
        <w:spacing w:after="0" w:line="240" w:lineRule="auto"/>
        <w:ind w:left="360" w:hanging="360"/>
        <w:rPr>
          <w:rFonts w:cstheme="minorHAnsi"/>
          <w:b/>
          <w:sz w:val="24"/>
          <w:szCs w:val="24"/>
        </w:rPr>
      </w:pPr>
    </w:p>
    <w:p w14:paraId="249CCF73" w14:textId="77777777" w:rsidR="00286E58"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2ECF404D" w14:textId="77777777" w:rsidR="00286E58" w:rsidRPr="00BA3D6E" w:rsidRDefault="00286E58" w:rsidP="00286E58">
      <w:pPr>
        <w:tabs>
          <w:tab w:val="left" w:pos="426"/>
        </w:tabs>
        <w:spacing w:after="0" w:line="240" w:lineRule="auto"/>
        <w:jc w:val="both"/>
        <w:rPr>
          <w:rFonts w:cstheme="minorHAnsi"/>
          <w:sz w:val="24"/>
          <w:szCs w:val="24"/>
        </w:rPr>
      </w:pPr>
    </w:p>
    <w:p w14:paraId="5FE2956C"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128B4D11" w14:textId="77777777" w:rsidR="00286E58" w:rsidRPr="00BA3D6E" w:rsidRDefault="00286E58" w:rsidP="00286E58">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0518502F"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Pr="00BA3D6E">
        <w:rPr>
          <w:rFonts w:cstheme="minorHAnsi"/>
          <w:sz w:val="24"/>
          <w:szCs w:val="24"/>
        </w:rPr>
        <w:tab/>
        <w:t xml:space="preserve">Teachers for Child Protection. </w:t>
      </w:r>
    </w:p>
    <w:p w14:paraId="10C8C7BC" w14:textId="77777777" w:rsidR="00286E58" w:rsidRPr="00BA3D6E" w:rsidRDefault="00286E58" w:rsidP="00286E58">
      <w:pPr>
        <w:tabs>
          <w:tab w:val="left" w:pos="426"/>
        </w:tabs>
        <w:spacing w:after="0" w:line="240" w:lineRule="auto"/>
        <w:jc w:val="both"/>
        <w:rPr>
          <w:rFonts w:cstheme="minorHAnsi"/>
          <w:sz w:val="24"/>
          <w:szCs w:val="24"/>
        </w:rPr>
      </w:pPr>
    </w:p>
    <w:p w14:paraId="01A334AB"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Pr="00BA3D6E">
        <w:rPr>
          <w:rFonts w:cstheme="minorHAnsi"/>
          <w:sz w:val="24"/>
          <w:szCs w:val="24"/>
        </w:rPr>
        <w:tab/>
        <w:t xml:space="preserve">refresher training. </w:t>
      </w:r>
    </w:p>
    <w:p w14:paraId="6D282E87" w14:textId="77777777" w:rsidR="00286E58" w:rsidRPr="00BA3D6E" w:rsidRDefault="00286E58" w:rsidP="00286E58">
      <w:pPr>
        <w:tabs>
          <w:tab w:val="left" w:pos="426"/>
        </w:tabs>
        <w:spacing w:after="0" w:line="240" w:lineRule="auto"/>
        <w:jc w:val="both"/>
        <w:rPr>
          <w:rFonts w:cstheme="minorHAnsi"/>
          <w:sz w:val="24"/>
          <w:szCs w:val="24"/>
        </w:rPr>
      </w:pPr>
    </w:p>
    <w:p w14:paraId="398DE9E7" w14:textId="77777777" w:rsidR="00286E58" w:rsidRPr="00BA3D6E" w:rsidRDefault="00286E58" w:rsidP="00286E58">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Relevant safeguarding information and guidance is disseminated to all staff and                governors with the opportunity to discuss requirements and impact on roles and   responsibilities.</w:t>
      </w:r>
    </w:p>
    <w:p w14:paraId="145327D9" w14:textId="77777777" w:rsidR="00286E58" w:rsidRPr="00BA3D6E" w:rsidRDefault="00286E58" w:rsidP="00286E58">
      <w:pPr>
        <w:tabs>
          <w:tab w:val="left" w:pos="284"/>
        </w:tabs>
        <w:spacing w:after="0" w:line="240" w:lineRule="auto"/>
        <w:jc w:val="both"/>
        <w:rPr>
          <w:rFonts w:cstheme="minorHAnsi"/>
          <w:sz w:val="24"/>
          <w:szCs w:val="24"/>
        </w:rPr>
      </w:pPr>
    </w:p>
    <w:p w14:paraId="552C7D02" w14:textId="77777777" w:rsidR="00286E58" w:rsidRPr="00BA3D6E" w:rsidRDefault="00286E58" w:rsidP="00286E58">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proofErr w:type="gramStart"/>
      <w:r w:rsidRPr="00BA3D6E">
        <w:rPr>
          <w:rFonts w:cstheme="minorHAnsi"/>
          <w:sz w:val="24"/>
          <w:szCs w:val="24"/>
        </w:rPr>
        <w:t>annually</w:t>
      </w:r>
      <w:proofErr w:type="gramEnd"/>
      <w:r w:rsidRPr="00BA3D6E">
        <w:rPr>
          <w:rFonts w:cstheme="minorHAnsi"/>
          <w:sz w:val="24"/>
          <w:szCs w:val="24"/>
        </w:rPr>
        <w:t xml:space="preserve"> and parents and pupils receive a copy of the child protection policy and complaints procedure every two years.</w:t>
      </w:r>
    </w:p>
    <w:p w14:paraId="26C49304" w14:textId="77777777" w:rsidR="00286E58" w:rsidRPr="00BA3D6E" w:rsidRDefault="00286E58" w:rsidP="00286E58">
      <w:pPr>
        <w:tabs>
          <w:tab w:val="left" w:pos="426"/>
        </w:tabs>
        <w:spacing w:after="0" w:line="240" w:lineRule="auto"/>
        <w:jc w:val="both"/>
        <w:rPr>
          <w:rFonts w:cstheme="minorHAnsi"/>
          <w:sz w:val="24"/>
          <w:szCs w:val="24"/>
        </w:rPr>
      </w:pPr>
    </w:p>
    <w:p w14:paraId="5E48B966"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26FD59B2" w14:textId="77777777" w:rsidR="00286E58" w:rsidRPr="00BA3D6E" w:rsidRDefault="00286E58" w:rsidP="00286E58">
      <w:pPr>
        <w:tabs>
          <w:tab w:val="left" w:pos="426"/>
        </w:tabs>
        <w:spacing w:after="0" w:line="240" w:lineRule="auto"/>
        <w:jc w:val="both"/>
        <w:rPr>
          <w:rFonts w:cstheme="minorHAnsi"/>
          <w:sz w:val="24"/>
          <w:szCs w:val="24"/>
        </w:rPr>
      </w:pPr>
    </w:p>
    <w:p w14:paraId="6066BAC2"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p>
    <w:p w14:paraId="60178E0D" w14:textId="77777777" w:rsidR="00286E58" w:rsidRPr="00BA3D6E" w:rsidRDefault="00286E58" w:rsidP="00286E58">
      <w:pPr>
        <w:tabs>
          <w:tab w:val="left" w:pos="426"/>
        </w:tabs>
        <w:spacing w:after="0" w:line="240" w:lineRule="auto"/>
        <w:jc w:val="both"/>
        <w:rPr>
          <w:rFonts w:cstheme="minorHAnsi"/>
          <w:sz w:val="24"/>
          <w:szCs w:val="24"/>
        </w:rPr>
      </w:pPr>
    </w:p>
    <w:p w14:paraId="02B15FF1"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p>
    <w:p w14:paraId="69BA6482" w14:textId="77777777" w:rsidR="00286E58" w:rsidRPr="00BA3D6E" w:rsidRDefault="00286E58" w:rsidP="00286E58">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2EAEC5C4"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Pr>
          <w:rFonts w:cstheme="minorHAnsi"/>
          <w:sz w:val="24"/>
          <w:szCs w:val="24"/>
        </w:rPr>
        <w:t xml:space="preserve"> </w:t>
      </w:r>
      <w:r w:rsidRPr="00C6758D">
        <w:rPr>
          <w:rFonts w:cstheme="minorHAnsi"/>
          <w:sz w:val="24"/>
          <w:szCs w:val="24"/>
        </w:rPr>
        <w:t>and DE Circular 2013/01.</w:t>
      </w:r>
    </w:p>
    <w:p w14:paraId="01E5C853" w14:textId="77777777" w:rsidR="00286E58" w:rsidRPr="00BA3D6E" w:rsidRDefault="00286E58" w:rsidP="00286E58">
      <w:pPr>
        <w:tabs>
          <w:tab w:val="left" w:pos="426"/>
        </w:tabs>
        <w:spacing w:after="0" w:line="240" w:lineRule="auto"/>
        <w:jc w:val="both"/>
        <w:rPr>
          <w:rFonts w:cstheme="minorHAnsi"/>
          <w:sz w:val="24"/>
          <w:szCs w:val="24"/>
        </w:rPr>
      </w:pPr>
    </w:p>
    <w:p w14:paraId="6742BCA4"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064BCB08" w14:textId="77777777" w:rsidR="00286E58" w:rsidRPr="00BA3D6E" w:rsidRDefault="00286E58" w:rsidP="00286E58">
      <w:pPr>
        <w:tabs>
          <w:tab w:val="left" w:pos="426"/>
        </w:tabs>
        <w:spacing w:after="0" w:line="240" w:lineRule="auto"/>
        <w:jc w:val="both"/>
        <w:rPr>
          <w:rFonts w:cstheme="minorHAnsi"/>
          <w:sz w:val="24"/>
          <w:szCs w:val="24"/>
        </w:rPr>
      </w:pPr>
    </w:p>
    <w:p w14:paraId="24B8A828" w14:textId="77777777" w:rsidR="00286E58" w:rsidRPr="00BA3D6E" w:rsidRDefault="00286E58" w:rsidP="00286E58">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14:paraId="5B17CD7D" w14:textId="77777777" w:rsidR="00286E58" w:rsidRPr="00BA3D6E" w:rsidRDefault="00286E58" w:rsidP="00286E58">
      <w:pPr>
        <w:spacing w:after="0" w:line="240" w:lineRule="auto"/>
        <w:rPr>
          <w:rFonts w:cstheme="minorHAnsi"/>
          <w:color w:val="FF0000"/>
          <w:sz w:val="24"/>
          <w:szCs w:val="24"/>
        </w:rPr>
      </w:pPr>
    </w:p>
    <w:p w14:paraId="3B330EC6" w14:textId="77777777" w:rsidR="00286E58" w:rsidRPr="00BA3D6E" w:rsidRDefault="00286E58" w:rsidP="00286E58">
      <w:pPr>
        <w:spacing w:after="0" w:line="240" w:lineRule="auto"/>
        <w:rPr>
          <w:rFonts w:cstheme="minorHAnsi"/>
          <w:b/>
          <w:sz w:val="24"/>
          <w:szCs w:val="24"/>
        </w:rPr>
      </w:pPr>
      <w:r w:rsidRPr="00BA3D6E">
        <w:rPr>
          <w:rFonts w:cstheme="minorHAnsi"/>
          <w:b/>
          <w:sz w:val="24"/>
          <w:szCs w:val="24"/>
        </w:rPr>
        <w:t>Chair of Board of Governors</w:t>
      </w:r>
    </w:p>
    <w:p w14:paraId="30CA9E05" w14:textId="77777777" w:rsidR="00286E58" w:rsidRPr="00BA3D6E" w:rsidRDefault="00286E58" w:rsidP="00286E58">
      <w:pPr>
        <w:tabs>
          <w:tab w:val="left" w:pos="426"/>
        </w:tabs>
        <w:spacing w:after="0" w:line="240" w:lineRule="auto"/>
        <w:jc w:val="both"/>
        <w:rPr>
          <w:rFonts w:cstheme="minorHAnsi"/>
          <w:b/>
          <w:sz w:val="24"/>
          <w:szCs w:val="24"/>
        </w:rPr>
      </w:pPr>
    </w:p>
    <w:p w14:paraId="681CE25B"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 Chairperson of the </w:t>
      </w:r>
      <w:proofErr w:type="spellStart"/>
      <w:r w:rsidRPr="00BA3D6E">
        <w:rPr>
          <w:rFonts w:cstheme="minorHAnsi"/>
          <w:sz w:val="24"/>
          <w:szCs w:val="24"/>
        </w:rPr>
        <w:t>BoG</w:t>
      </w:r>
      <w:proofErr w:type="spellEnd"/>
      <w:r w:rsidRPr="00BA3D6E">
        <w:rPr>
          <w:rFonts w:cstheme="minorHAnsi"/>
          <w:sz w:val="24"/>
          <w:szCs w:val="24"/>
        </w:rPr>
        <w:t xml:space="preserve"> plays a pivotal role in creating and maintaining the safeguarding ethos within the school environment.</w:t>
      </w:r>
    </w:p>
    <w:p w14:paraId="3724B445" w14:textId="77777777" w:rsidR="00286E58" w:rsidRPr="00BA3D6E" w:rsidRDefault="00286E58" w:rsidP="00286E58">
      <w:pPr>
        <w:spacing w:after="0" w:line="240" w:lineRule="auto"/>
        <w:jc w:val="both"/>
        <w:rPr>
          <w:rFonts w:cstheme="minorHAnsi"/>
          <w:sz w:val="24"/>
          <w:szCs w:val="24"/>
        </w:rPr>
      </w:pPr>
    </w:p>
    <w:p w14:paraId="16249489"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1462FA9A" w14:textId="77777777" w:rsidR="00286E58" w:rsidRPr="00BA3D6E" w:rsidRDefault="00286E58" w:rsidP="00286E58">
      <w:pPr>
        <w:spacing w:after="0" w:line="240" w:lineRule="auto"/>
        <w:jc w:val="both"/>
        <w:rPr>
          <w:rFonts w:cstheme="minorHAnsi"/>
          <w:sz w:val="24"/>
          <w:szCs w:val="24"/>
        </w:rPr>
      </w:pPr>
    </w:p>
    <w:p w14:paraId="3434AD94"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p>
    <w:p w14:paraId="63F3D31E" w14:textId="77777777" w:rsidR="00286E58" w:rsidRPr="00BA3D6E" w:rsidRDefault="00286E58" w:rsidP="00286E58">
      <w:pPr>
        <w:spacing w:after="0" w:line="240" w:lineRule="auto"/>
        <w:jc w:val="both"/>
        <w:rPr>
          <w:rFonts w:cstheme="minorHAnsi"/>
          <w:sz w:val="24"/>
          <w:szCs w:val="24"/>
        </w:rPr>
      </w:pPr>
    </w:p>
    <w:p w14:paraId="2BBDA985" w14:textId="77777777" w:rsidR="00C525D2" w:rsidRDefault="00C525D2" w:rsidP="00286E58">
      <w:pPr>
        <w:spacing w:after="0" w:line="240" w:lineRule="auto"/>
        <w:jc w:val="both"/>
        <w:rPr>
          <w:rFonts w:cstheme="minorHAnsi"/>
          <w:b/>
          <w:sz w:val="24"/>
          <w:szCs w:val="24"/>
        </w:rPr>
      </w:pPr>
    </w:p>
    <w:p w14:paraId="1BF70343" w14:textId="295E8FC1"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 xml:space="preserve">Designated Governor for Child Protection </w:t>
      </w:r>
    </w:p>
    <w:p w14:paraId="6E44E140" w14:textId="77777777" w:rsidR="00286E58" w:rsidRPr="00BA3D6E" w:rsidRDefault="00286E58" w:rsidP="00286E58">
      <w:pPr>
        <w:spacing w:after="0" w:line="240" w:lineRule="auto"/>
        <w:jc w:val="both"/>
        <w:rPr>
          <w:rFonts w:cstheme="minorHAnsi"/>
          <w:b/>
          <w:sz w:val="24"/>
          <w:szCs w:val="24"/>
        </w:rPr>
      </w:pPr>
    </w:p>
    <w:p w14:paraId="63825221" w14:textId="44B9B2FA" w:rsidR="00286E58" w:rsidRPr="00BA3D6E" w:rsidRDefault="00286E58" w:rsidP="00286E58">
      <w:pPr>
        <w:spacing w:after="0" w:line="240" w:lineRule="auto"/>
        <w:jc w:val="both"/>
        <w:rPr>
          <w:rFonts w:cstheme="minorHAnsi"/>
          <w:sz w:val="24"/>
          <w:szCs w:val="24"/>
        </w:rPr>
      </w:pPr>
      <w:r w:rsidRPr="00BA3D6E">
        <w:rPr>
          <w:rFonts w:cstheme="minorHAnsi"/>
          <w:sz w:val="24"/>
          <w:szCs w:val="24"/>
        </w:rPr>
        <w:t>The B</w:t>
      </w:r>
      <w:r w:rsidR="00C525D2">
        <w:rPr>
          <w:rFonts w:cstheme="minorHAnsi"/>
          <w:sz w:val="24"/>
          <w:szCs w:val="24"/>
        </w:rPr>
        <w:t>O</w:t>
      </w:r>
      <w:r w:rsidRPr="00BA3D6E">
        <w:rPr>
          <w:rFonts w:cstheme="minorHAnsi"/>
          <w:sz w:val="24"/>
          <w:szCs w:val="24"/>
        </w:rPr>
        <w:t>G delegates a specific member of the governing body to take the lead in  safeguarding/child protection issues in order to advise the governors on: -</w:t>
      </w:r>
    </w:p>
    <w:p w14:paraId="19959BD3" w14:textId="77777777" w:rsidR="00286E58" w:rsidRPr="00BA3D6E" w:rsidRDefault="00286E58" w:rsidP="00286E58">
      <w:pPr>
        <w:spacing w:after="0" w:line="240" w:lineRule="auto"/>
        <w:jc w:val="both"/>
        <w:rPr>
          <w:rFonts w:cstheme="minorHAnsi"/>
          <w:sz w:val="24"/>
          <w:szCs w:val="24"/>
        </w:rPr>
      </w:pPr>
    </w:p>
    <w:p w14:paraId="1B87AD58"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designated </w:t>
      </w:r>
      <w:proofErr w:type="gramStart"/>
      <w:r w:rsidRPr="00BA3D6E">
        <w:rPr>
          <w:rFonts w:cstheme="minorHAnsi"/>
          <w:sz w:val="24"/>
          <w:szCs w:val="24"/>
        </w:rPr>
        <w:t>teachers;</w:t>
      </w:r>
      <w:proofErr w:type="gramEnd"/>
      <w:r w:rsidRPr="00BA3D6E">
        <w:rPr>
          <w:rFonts w:cstheme="minorHAnsi"/>
          <w:sz w:val="24"/>
          <w:szCs w:val="24"/>
        </w:rPr>
        <w:t xml:space="preserve"> </w:t>
      </w:r>
    </w:p>
    <w:p w14:paraId="3F11CB95"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w:t>
      </w:r>
      <w:proofErr w:type="gramStart"/>
      <w:r w:rsidRPr="00BA3D6E">
        <w:rPr>
          <w:rFonts w:cstheme="minorHAnsi"/>
          <w:sz w:val="24"/>
          <w:szCs w:val="24"/>
        </w:rPr>
        <w:t>policies;</w:t>
      </w:r>
      <w:proofErr w:type="gramEnd"/>
      <w:r w:rsidRPr="00BA3D6E">
        <w:rPr>
          <w:rFonts w:cstheme="minorHAnsi"/>
          <w:sz w:val="24"/>
          <w:szCs w:val="24"/>
        </w:rPr>
        <w:t xml:space="preserve"> </w:t>
      </w:r>
    </w:p>
    <w:p w14:paraId="28BBD8F7"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w:t>
      </w:r>
      <w:proofErr w:type="gramStart"/>
      <w:r w:rsidRPr="00BA3D6E">
        <w:rPr>
          <w:rFonts w:cstheme="minorHAnsi"/>
          <w:sz w:val="24"/>
          <w:szCs w:val="24"/>
        </w:rPr>
        <w:t>school;</w:t>
      </w:r>
      <w:proofErr w:type="gramEnd"/>
      <w:r w:rsidRPr="00BA3D6E">
        <w:rPr>
          <w:rFonts w:cstheme="minorHAnsi"/>
          <w:sz w:val="24"/>
          <w:szCs w:val="24"/>
        </w:rPr>
        <w:t xml:space="preserve"> </w:t>
      </w:r>
    </w:p>
    <w:p w14:paraId="497F3A4C"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w:t>
      </w:r>
      <w:proofErr w:type="gramStart"/>
      <w:r w:rsidRPr="00BA3D6E">
        <w:rPr>
          <w:rFonts w:cstheme="minorHAnsi"/>
          <w:sz w:val="24"/>
          <w:szCs w:val="24"/>
        </w:rPr>
        <w:t>Report;</w:t>
      </w:r>
      <w:proofErr w:type="gramEnd"/>
      <w:r w:rsidRPr="00BA3D6E">
        <w:rPr>
          <w:rFonts w:cstheme="minorHAnsi"/>
          <w:sz w:val="24"/>
          <w:szCs w:val="24"/>
        </w:rPr>
        <w:t xml:space="preserve"> </w:t>
      </w:r>
    </w:p>
    <w:p w14:paraId="30EC42C9" w14:textId="77777777" w:rsidR="00286E58" w:rsidRPr="00BA3D6E" w:rsidRDefault="00286E58" w:rsidP="00286E58">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72CAF64D" w14:textId="77777777" w:rsidR="00286E58" w:rsidRPr="00BA3D6E" w:rsidRDefault="00286E58" w:rsidP="00286E58">
      <w:pPr>
        <w:spacing w:after="0" w:line="240" w:lineRule="auto"/>
        <w:jc w:val="both"/>
        <w:rPr>
          <w:rFonts w:cstheme="minorHAnsi"/>
          <w:color w:val="FF0000"/>
          <w:sz w:val="24"/>
          <w:szCs w:val="24"/>
        </w:rPr>
      </w:pPr>
    </w:p>
    <w:p w14:paraId="6F57EDA4"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Designated Teacher for Child Protection</w:t>
      </w:r>
    </w:p>
    <w:p w14:paraId="1B44AE95" w14:textId="77777777" w:rsidR="00286E58" w:rsidRPr="00BA3D6E" w:rsidRDefault="00286E58" w:rsidP="00286E58">
      <w:pPr>
        <w:spacing w:after="0" w:line="240" w:lineRule="auto"/>
        <w:jc w:val="both"/>
        <w:rPr>
          <w:rFonts w:cstheme="minorHAnsi"/>
          <w:b/>
          <w:sz w:val="24"/>
          <w:szCs w:val="24"/>
        </w:rPr>
      </w:pPr>
    </w:p>
    <w:p w14:paraId="34EA434D"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1A24AB28" w14:textId="77777777" w:rsidR="00286E58" w:rsidRPr="00BA3D6E" w:rsidRDefault="00286E58" w:rsidP="00286E58">
      <w:pPr>
        <w:spacing w:after="0" w:line="240" w:lineRule="auto"/>
        <w:jc w:val="both"/>
        <w:rPr>
          <w:rFonts w:cstheme="minorHAnsi"/>
          <w:sz w:val="24"/>
          <w:szCs w:val="24"/>
        </w:rPr>
      </w:pPr>
    </w:p>
    <w:p w14:paraId="0BC6CA44"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644A5709" w14:textId="77777777" w:rsidR="00286E58" w:rsidRPr="00BA3D6E" w:rsidRDefault="00286E58" w:rsidP="00286E58">
      <w:pPr>
        <w:pStyle w:val="ListParagraph"/>
        <w:numPr>
          <w:ilvl w:val="0"/>
          <w:numId w:val="1"/>
        </w:numPr>
        <w:tabs>
          <w:tab w:val="clear" w:pos="720"/>
          <w:tab w:val="num" w:pos="426"/>
        </w:tabs>
        <w:spacing w:after="0" w:line="240" w:lineRule="auto"/>
        <w:ind w:hanging="720"/>
        <w:rPr>
          <w:rFonts w:cstheme="minorHAnsi"/>
          <w:b/>
          <w:sz w:val="24"/>
          <w:szCs w:val="24"/>
        </w:rPr>
      </w:pPr>
      <w:r w:rsidRPr="00BA3D6E">
        <w:rPr>
          <w:rFonts w:cstheme="minorHAnsi"/>
          <w:sz w:val="24"/>
          <w:szCs w:val="24"/>
        </w:rPr>
        <w:t>Being available to discuss safeguarding or child protection concerns of any member</w:t>
      </w:r>
      <w:r>
        <w:rPr>
          <w:rFonts w:cstheme="minorHAnsi"/>
          <w:sz w:val="24"/>
          <w:szCs w:val="24"/>
        </w:rPr>
        <w:t xml:space="preserve"> of s</w:t>
      </w:r>
      <w:r w:rsidRPr="00BA3D6E">
        <w:rPr>
          <w:rFonts w:cstheme="minorHAnsi"/>
          <w:sz w:val="24"/>
          <w:szCs w:val="24"/>
        </w:rPr>
        <w:t>taff.</w:t>
      </w:r>
    </w:p>
    <w:p w14:paraId="12F9E74A"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182AAE65" w14:textId="77777777" w:rsidR="00286E58" w:rsidRPr="00BA3D6E" w:rsidRDefault="00286E58" w:rsidP="00286E58">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e.g. Family Support Hubs. </w:t>
      </w:r>
    </w:p>
    <w:p w14:paraId="3871081F"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63516646"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44CD838A"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1B3C257E"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6D771CE0"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0D9BAFDE" w14:textId="77777777" w:rsidR="00286E58" w:rsidRPr="00BA3D6E" w:rsidRDefault="00286E58" w:rsidP="00286E58">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Compiling written reports to the </w:t>
      </w:r>
      <w:proofErr w:type="spellStart"/>
      <w:r w:rsidRPr="00BA3D6E">
        <w:rPr>
          <w:rFonts w:cstheme="minorHAnsi"/>
          <w:sz w:val="24"/>
          <w:szCs w:val="24"/>
        </w:rPr>
        <w:t>BoG</w:t>
      </w:r>
      <w:proofErr w:type="spellEnd"/>
      <w:r w:rsidRPr="00BA3D6E">
        <w:rPr>
          <w:rFonts w:cstheme="minorHAnsi"/>
          <w:sz w:val="24"/>
          <w:szCs w:val="24"/>
        </w:rPr>
        <w:t xml:space="preserve"> regarding child protection</w:t>
      </w:r>
    </w:p>
    <w:p w14:paraId="28B6A01B" w14:textId="77777777" w:rsidR="00286E58" w:rsidRPr="00BA3D6E" w:rsidRDefault="00286E58" w:rsidP="00286E58">
      <w:pPr>
        <w:pStyle w:val="ListParagraph"/>
        <w:spacing w:after="0" w:line="240" w:lineRule="auto"/>
        <w:jc w:val="both"/>
        <w:rPr>
          <w:rFonts w:cstheme="minorHAnsi"/>
          <w:sz w:val="24"/>
          <w:szCs w:val="24"/>
        </w:rPr>
      </w:pPr>
    </w:p>
    <w:p w14:paraId="0128F817" w14:textId="77777777" w:rsidR="00286E58" w:rsidRPr="00BA3D6E" w:rsidRDefault="00286E58" w:rsidP="00286E58">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1BC23A63" w14:textId="77777777" w:rsidR="00286E58" w:rsidRPr="00BA3D6E" w:rsidRDefault="00286E58" w:rsidP="00286E58">
      <w:pPr>
        <w:spacing w:after="0" w:line="240" w:lineRule="auto"/>
        <w:jc w:val="both"/>
        <w:rPr>
          <w:rFonts w:cstheme="minorHAnsi"/>
          <w:sz w:val="24"/>
          <w:szCs w:val="24"/>
        </w:rPr>
      </w:pPr>
    </w:p>
    <w:p w14:paraId="0546AC01"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03415EA6" w14:textId="77777777" w:rsidR="00286E58" w:rsidRPr="00BA3D6E" w:rsidRDefault="00286E58" w:rsidP="00286E58">
      <w:pPr>
        <w:spacing w:after="0" w:line="240" w:lineRule="auto"/>
        <w:jc w:val="both"/>
        <w:rPr>
          <w:rFonts w:cstheme="minorHAnsi"/>
          <w:sz w:val="24"/>
          <w:szCs w:val="24"/>
        </w:rPr>
      </w:pPr>
    </w:p>
    <w:p w14:paraId="7DD8AB94"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7C3B47D6" w14:textId="77777777" w:rsidR="00286E58" w:rsidRPr="00E00254" w:rsidRDefault="00286E58" w:rsidP="00286E58">
      <w:pPr>
        <w:spacing w:after="0" w:line="240" w:lineRule="auto"/>
        <w:jc w:val="both"/>
        <w:rPr>
          <w:rFonts w:cstheme="minorHAnsi"/>
        </w:rPr>
      </w:pPr>
    </w:p>
    <w:p w14:paraId="093FC7AB" w14:textId="77777777" w:rsidR="00286E58" w:rsidRPr="00BA3D6E" w:rsidRDefault="00286E58" w:rsidP="00286E58">
      <w:pPr>
        <w:spacing w:after="0" w:line="240" w:lineRule="auto"/>
        <w:jc w:val="both"/>
        <w:rPr>
          <w:rFonts w:cstheme="minorHAnsi"/>
          <w:b/>
          <w:color w:val="FF0000"/>
          <w:sz w:val="24"/>
          <w:szCs w:val="24"/>
        </w:rPr>
      </w:pPr>
      <w:r w:rsidRPr="00BA3D6E">
        <w:rPr>
          <w:rFonts w:cstheme="minorHAnsi"/>
          <w:sz w:val="24"/>
          <w:szCs w:val="24"/>
        </w:rPr>
        <w:t xml:space="preserve">Schools may have more than one DDT depending on their size, location, (e.g. split site schools) and the presence of an additional provision such as a nursery, learning support centre, speech and language unit, or boarding department. </w:t>
      </w:r>
    </w:p>
    <w:p w14:paraId="6EDBA663" w14:textId="77777777" w:rsidR="00286E58" w:rsidRPr="00BA3D6E" w:rsidRDefault="00286E58" w:rsidP="00286E58">
      <w:pPr>
        <w:spacing w:after="0" w:line="240" w:lineRule="auto"/>
        <w:jc w:val="both"/>
        <w:rPr>
          <w:rFonts w:cstheme="minorHAnsi"/>
          <w:b/>
          <w:sz w:val="24"/>
          <w:szCs w:val="24"/>
        </w:rPr>
      </w:pPr>
    </w:p>
    <w:p w14:paraId="7B8B17CD"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 xml:space="preserve">The School Principal </w:t>
      </w:r>
    </w:p>
    <w:p w14:paraId="221D0CC9" w14:textId="77777777" w:rsidR="00286E58" w:rsidRPr="00BA3D6E" w:rsidRDefault="00286E58" w:rsidP="00286E58">
      <w:pPr>
        <w:spacing w:after="0" w:line="240" w:lineRule="auto"/>
        <w:jc w:val="both"/>
        <w:rPr>
          <w:rFonts w:cstheme="minorHAnsi"/>
          <w:b/>
          <w:sz w:val="24"/>
          <w:szCs w:val="24"/>
        </w:rPr>
      </w:pPr>
    </w:p>
    <w:p w14:paraId="4F80317E"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 Principal, as the Secretary to the </w:t>
      </w:r>
      <w:proofErr w:type="spellStart"/>
      <w:r w:rsidRPr="00BA3D6E">
        <w:rPr>
          <w:rFonts w:cstheme="minorHAnsi"/>
          <w:sz w:val="24"/>
          <w:szCs w:val="24"/>
        </w:rPr>
        <w:t>BoG</w:t>
      </w:r>
      <w:proofErr w:type="spellEnd"/>
      <w:r w:rsidRPr="00BA3D6E">
        <w:rPr>
          <w:rFonts w:cstheme="minorHAnsi"/>
          <w:sz w:val="24"/>
          <w:szCs w:val="24"/>
        </w:rPr>
        <w:t xml:space="preserve">, will assist the </w:t>
      </w:r>
      <w:proofErr w:type="spellStart"/>
      <w:r w:rsidRPr="00BA3D6E">
        <w:rPr>
          <w:rFonts w:cstheme="minorHAnsi"/>
          <w:sz w:val="24"/>
          <w:szCs w:val="24"/>
        </w:rPr>
        <w:t>BoG</w:t>
      </w:r>
      <w:proofErr w:type="spellEnd"/>
      <w:r w:rsidRPr="00BA3D6E">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w:t>
      </w:r>
      <w:r w:rsidRPr="00C6758D">
        <w:rPr>
          <w:rFonts w:cstheme="minorHAnsi"/>
          <w:sz w:val="24"/>
          <w:szCs w:val="24"/>
        </w:rPr>
        <w:t>timely</w:t>
      </w:r>
      <w:r w:rsidRPr="00BA3D6E">
        <w:rPr>
          <w:rFonts w:cstheme="minorHAnsi"/>
          <w:sz w:val="24"/>
          <w:szCs w:val="24"/>
        </w:rPr>
        <w:t xml:space="preserve"> inclusion of child protection activities on the </w:t>
      </w:r>
      <w:proofErr w:type="spellStart"/>
      <w:r w:rsidRPr="00BA3D6E">
        <w:rPr>
          <w:rFonts w:cstheme="minorHAnsi"/>
          <w:sz w:val="24"/>
          <w:szCs w:val="24"/>
        </w:rPr>
        <w:t>BoG</w:t>
      </w:r>
      <w:proofErr w:type="spellEnd"/>
      <w:r w:rsidRPr="00BA3D6E">
        <w:rPr>
          <w:rFonts w:cstheme="minorHAnsi"/>
          <w:sz w:val="24"/>
          <w:szCs w:val="24"/>
        </w:rPr>
        <w:t xml:space="preserve"> meeting agenda. In addition, the Principal takes the lead in managing child protection concerns relating to staff. </w:t>
      </w:r>
    </w:p>
    <w:p w14:paraId="03F78AA4" w14:textId="77777777" w:rsidR="00286E58" w:rsidRPr="00BA3D6E" w:rsidRDefault="00286E58" w:rsidP="00286E58">
      <w:pPr>
        <w:spacing w:after="0" w:line="240" w:lineRule="auto"/>
        <w:jc w:val="both"/>
        <w:rPr>
          <w:rFonts w:cstheme="minorHAnsi"/>
          <w:sz w:val="24"/>
          <w:szCs w:val="24"/>
        </w:rPr>
      </w:pPr>
    </w:p>
    <w:p w14:paraId="4A8E5D37"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529AE431"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1B310425" w14:textId="77777777" w:rsidR="00286E58" w:rsidRPr="00BA3D6E" w:rsidRDefault="00286E58" w:rsidP="00286E58">
      <w:pPr>
        <w:spacing w:after="0" w:line="240" w:lineRule="auto"/>
        <w:jc w:val="both"/>
        <w:rPr>
          <w:rFonts w:cstheme="minorHAnsi"/>
          <w:sz w:val="24"/>
          <w:szCs w:val="24"/>
        </w:rPr>
      </w:pPr>
    </w:p>
    <w:p w14:paraId="4278B8D6"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The Principal must ensure that parents and pupils receive a copy, or summary, of the Child Protection Policy at intake and, at a minimum, every two years.</w:t>
      </w:r>
    </w:p>
    <w:p w14:paraId="2C57C8D4" w14:textId="77777777" w:rsidR="00286E58" w:rsidRPr="00E00254" w:rsidRDefault="00286E58" w:rsidP="00286E58">
      <w:pPr>
        <w:spacing w:after="0" w:line="240" w:lineRule="auto"/>
        <w:jc w:val="both"/>
        <w:rPr>
          <w:rFonts w:cstheme="minorHAnsi"/>
          <w:b/>
          <w:sz w:val="24"/>
          <w:szCs w:val="28"/>
        </w:rPr>
      </w:pPr>
    </w:p>
    <w:p w14:paraId="3EC033C0" w14:textId="77777777" w:rsidR="00286E58" w:rsidRPr="00E00254" w:rsidRDefault="00286E58" w:rsidP="00286E58">
      <w:pPr>
        <w:spacing w:after="0" w:line="240" w:lineRule="auto"/>
        <w:jc w:val="both"/>
        <w:rPr>
          <w:rFonts w:cstheme="minorHAnsi"/>
          <w:b/>
          <w:sz w:val="24"/>
          <w:szCs w:val="24"/>
        </w:rPr>
      </w:pPr>
      <w:r w:rsidRPr="00E00254">
        <w:rPr>
          <w:rFonts w:cstheme="minorHAnsi"/>
          <w:b/>
          <w:sz w:val="24"/>
          <w:szCs w:val="24"/>
        </w:rPr>
        <w:t>Other Members of School Staff</w:t>
      </w:r>
    </w:p>
    <w:p w14:paraId="6E8E1235" w14:textId="77777777" w:rsidR="00286E58" w:rsidRPr="00E00254" w:rsidRDefault="00286E58" w:rsidP="00286E58">
      <w:pPr>
        <w:spacing w:after="0" w:line="240" w:lineRule="auto"/>
        <w:jc w:val="both"/>
        <w:rPr>
          <w:rFonts w:cstheme="minorHAnsi"/>
          <w:b/>
          <w:color w:val="FF0000"/>
          <w:sz w:val="24"/>
          <w:szCs w:val="24"/>
        </w:rPr>
      </w:pPr>
    </w:p>
    <w:p w14:paraId="5B5D63B4" w14:textId="77777777" w:rsidR="00286E58" w:rsidRDefault="00286E58" w:rsidP="00286E58">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initially to the Designated Teacher for Child Protection or to the Deputy Designated Teacher if he/she is not available.</w:t>
      </w:r>
    </w:p>
    <w:p w14:paraId="28C6D253" w14:textId="77777777" w:rsidR="00286E58" w:rsidRPr="00E00254" w:rsidRDefault="00286E58" w:rsidP="00286E58">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6E7F7D23" w14:textId="05A8415B" w:rsidR="00286E58" w:rsidRPr="00E00254" w:rsidRDefault="00286E58" w:rsidP="00286E58">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Class teachers should complete the Note of Concern </w:t>
      </w:r>
      <w:r>
        <w:rPr>
          <w:rFonts w:cstheme="minorHAnsi"/>
          <w:sz w:val="24"/>
          <w:szCs w:val="24"/>
        </w:rPr>
        <w:t xml:space="preserve">- </w:t>
      </w:r>
      <w:r w:rsidRPr="00E00254">
        <w:rPr>
          <w:rFonts w:cstheme="minorHAnsi"/>
          <w:sz w:val="24"/>
          <w:szCs w:val="24"/>
        </w:rPr>
        <w:t>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2BF09064" w14:textId="77777777" w:rsidR="00286E58" w:rsidRPr="00E00254" w:rsidRDefault="00286E58" w:rsidP="00286E58">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46E01CBA" w14:textId="77777777" w:rsidR="00286E58" w:rsidRPr="00E00254" w:rsidRDefault="00286E58" w:rsidP="00286E58">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1EBAE197" w14:textId="77777777" w:rsidR="00286E58" w:rsidRPr="00E00254" w:rsidRDefault="00286E58" w:rsidP="00286E58">
      <w:pPr>
        <w:overflowPunct w:val="0"/>
        <w:autoSpaceDE w:val="0"/>
        <w:autoSpaceDN w:val="0"/>
        <w:adjustRightInd w:val="0"/>
        <w:spacing w:after="0" w:line="240" w:lineRule="auto"/>
        <w:textAlignment w:val="baseline"/>
        <w:rPr>
          <w:rFonts w:cstheme="minorHAnsi"/>
          <w:color w:val="FF0000"/>
          <w:sz w:val="24"/>
          <w:szCs w:val="24"/>
        </w:rPr>
      </w:pPr>
    </w:p>
    <w:p w14:paraId="026D256B" w14:textId="77777777" w:rsidR="00286E58" w:rsidRPr="00E00254" w:rsidRDefault="00286E58" w:rsidP="00286E58">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304118E5" w14:textId="77777777" w:rsidR="00286E58" w:rsidRPr="00E00254" w:rsidRDefault="00286E58" w:rsidP="00286E58">
      <w:pPr>
        <w:autoSpaceDE w:val="0"/>
        <w:autoSpaceDN w:val="0"/>
        <w:adjustRightInd w:val="0"/>
        <w:spacing w:after="0" w:line="240" w:lineRule="auto"/>
        <w:rPr>
          <w:rFonts w:cstheme="minorHAnsi"/>
          <w:b/>
          <w:sz w:val="24"/>
          <w:szCs w:val="24"/>
          <w:lang w:eastAsia="en-GB"/>
        </w:rPr>
      </w:pPr>
    </w:p>
    <w:p w14:paraId="4C64C450" w14:textId="77777777" w:rsidR="00286E58" w:rsidRPr="00BA3D6E" w:rsidRDefault="00286E58" w:rsidP="00286E58">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proofErr w:type="gramStart"/>
      <w:r w:rsidRPr="00BA3D6E">
        <w:rPr>
          <w:rFonts w:cstheme="minorHAnsi"/>
          <w:sz w:val="24"/>
          <w:szCs w:val="24"/>
          <w:lang w:eastAsia="en-GB"/>
        </w:rPr>
        <w:t>member</w:t>
      </w:r>
      <w:proofErr w:type="gramEnd"/>
      <w:r w:rsidRPr="00BA3D6E">
        <w:rPr>
          <w:rFonts w:cstheme="minorHAnsi"/>
          <w:sz w:val="24"/>
          <w:szCs w:val="24"/>
          <w:lang w:eastAsia="en-GB"/>
        </w:rPr>
        <w:t xml:space="preserve"> they should report these concerns to the </w:t>
      </w:r>
      <w:r w:rsidRPr="00BA3D6E">
        <w:rPr>
          <w:rFonts w:cstheme="minorHAnsi"/>
          <w:bCs/>
          <w:sz w:val="24"/>
          <w:szCs w:val="24"/>
          <w:lang w:eastAsia="en-GB"/>
        </w:rPr>
        <w:t>Designated Teacher or Deputy Designated Teacher</w:t>
      </w:r>
      <w:r w:rsidRPr="00BA3D6E">
        <w:rPr>
          <w:rFonts w:cstheme="minorHAnsi"/>
          <w:b/>
          <w:bCs/>
          <w:sz w:val="24"/>
          <w:szCs w:val="24"/>
          <w:lang w:eastAsia="en-GB"/>
        </w:rPr>
        <w:t xml:space="preserve"> </w:t>
      </w:r>
      <w:r w:rsidRPr="00BA3D6E">
        <w:rPr>
          <w:rFonts w:cstheme="minorHAnsi"/>
          <w:sz w:val="24"/>
          <w:szCs w:val="24"/>
        </w:rPr>
        <w:t>if he/she is not available. A</w:t>
      </w:r>
      <w:r w:rsidRPr="00BA3D6E">
        <w:rPr>
          <w:rFonts w:cstheme="minorHAnsi"/>
          <w:sz w:val="24"/>
          <w:szCs w:val="24"/>
          <w:lang w:eastAsia="en-GB"/>
        </w:rPr>
        <w:t xml:space="preserve"> detailed written record of the concerns will be </w:t>
      </w:r>
      <w:proofErr w:type="gramStart"/>
      <w:r w:rsidRPr="00BA3D6E">
        <w:rPr>
          <w:rFonts w:cstheme="minorHAnsi"/>
          <w:sz w:val="24"/>
          <w:szCs w:val="24"/>
          <w:lang w:eastAsia="en-GB"/>
        </w:rPr>
        <w:t>made</w:t>
      </w:r>
      <w:proofErr w:type="gramEnd"/>
      <w:r w:rsidRPr="00BA3D6E">
        <w:rPr>
          <w:rFonts w:cstheme="minorHAnsi"/>
          <w:sz w:val="24"/>
          <w:szCs w:val="24"/>
          <w:lang w:eastAsia="en-GB"/>
        </w:rPr>
        <w:t xml:space="preserve"> and any further necessary action will be taken. </w:t>
      </w:r>
    </w:p>
    <w:p w14:paraId="50CC079B" w14:textId="77777777" w:rsidR="00286E58" w:rsidRPr="00BA3D6E" w:rsidRDefault="00286E58" w:rsidP="00286E58">
      <w:pPr>
        <w:autoSpaceDE w:val="0"/>
        <w:autoSpaceDN w:val="0"/>
        <w:adjustRightInd w:val="0"/>
        <w:spacing w:after="0" w:line="240" w:lineRule="auto"/>
        <w:jc w:val="both"/>
        <w:rPr>
          <w:rFonts w:cstheme="minorHAnsi"/>
          <w:sz w:val="24"/>
          <w:szCs w:val="24"/>
          <w:lang w:eastAsia="en-GB"/>
        </w:rPr>
      </w:pPr>
    </w:p>
    <w:p w14:paraId="3E4C9748"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Parents</w:t>
      </w:r>
    </w:p>
    <w:p w14:paraId="1B54740F" w14:textId="77777777" w:rsidR="00286E58" w:rsidRPr="00BA3D6E" w:rsidRDefault="00286E58" w:rsidP="00286E58">
      <w:pPr>
        <w:spacing w:after="0" w:line="240" w:lineRule="auto"/>
        <w:jc w:val="both"/>
        <w:rPr>
          <w:rFonts w:cstheme="minorHAnsi"/>
          <w:b/>
          <w:sz w:val="24"/>
          <w:szCs w:val="24"/>
        </w:rPr>
      </w:pPr>
    </w:p>
    <w:p w14:paraId="11F52131"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 their child.</w:t>
      </w:r>
    </w:p>
    <w:p w14:paraId="0407220E" w14:textId="77777777" w:rsidR="00286E58" w:rsidRPr="00BA3D6E" w:rsidRDefault="00286E58" w:rsidP="00286E58">
      <w:pPr>
        <w:spacing w:after="0" w:line="240" w:lineRule="auto"/>
        <w:jc w:val="both"/>
        <w:rPr>
          <w:rFonts w:cstheme="minorHAnsi"/>
          <w:b/>
          <w:sz w:val="24"/>
          <w:szCs w:val="24"/>
        </w:rPr>
      </w:pPr>
    </w:p>
    <w:p w14:paraId="20B230FB" w14:textId="77777777" w:rsidR="00286E58" w:rsidRPr="00BA3D6E" w:rsidRDefault="00286E58" w:rsidP="00286E58">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safeguarding by informing the school.</w:t>
      </w:r>
    </w:p>
    <w:p w14:paraId="6F0DC201" w14:textId="77777777" w:rsidR="00286E58" w:rsidRPr="00BA3D6E" w:rsidRDefault="00286E58" w:rsidP="00286E58">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7DD8A2BC" w14:textId="77777777" w:rsidR="00286E58" w:rsidRPr="00274C03" w:rsidRDefault="00286E58" w:rsidP="00286E58">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7AE80898" w14:textId="77777777" w:rsidR="00286E58" w:rsidRPr="00274C03" w:rsidRDefault="00286E58" w:rsidP="00286E58">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329EAAA0" w14:textId="77777777" w:rsidR="00286E58" w:rsidRPr="00274C03" w:rsidRDefault="00286E58" w:rsidP="00286E58">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0C049C43" w14:textId="77777777" w:rsidR="00286E58" w:rsidRPr="00BA3D6E" w:rsidRDefault="00286E58" w:rsidP="00286E58">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8" w:history="1">
        <w:r w:rsidRPr="00BA3D6E">
          <w:rPr>
            <w:rStyle w:val="Hyperlink"/>
            <w:rFonts w:cstheme="minorHAnsi"/>
            <w:sz w:val="24"/>
            <w:szCs w:val="24"/>
          </w:rPr>
          <w:t>www.eani.org.uk/schools/safeguarding-and-child-protection</w:t>
        </w:r>
      </w:hyperlink>
    </w:p>
    <w:p w14:paraId="27EB6B8A" w14:textId="77777777" w:rsidR="00286E58" w:rsidRPr="00BA3D6E" w:rsidRDefault="00286E58" w:rsidP="00286E58">
      <w:pPr>
        <w:pStyle w:val="ListParagraph"/>
        <w:jc w:val="both"/>
        <w:rPr>
          <w:rFonts w:cstheme="minorHAnsi"/>
          <w:sz w:val="24"/>
          <w:szCs w:val="24"/>
        </w:rPr>
      </w:pPr>
    </w:p>
    <w:p w14:paraId="0D8965A0" w14:textId="77777777" w:rsidR="00286E58" w:rsidRDefault="00286E58" w:rsidP="00286E58">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6B0C7274" w14:textId="77777777" w:rsidR="00286E58" w:rsidRPr="004C1F5C" w:rsidRDefault="00286E58" w:rsidP="00286E58">
      <w:pPr>
        <w:autoSpaceDE w:val="0"/>
        <w:autoSpaceDN w:val="0"/>
        <w:adjustRightInd w:val="0"/>
        <w:spacing w:after="0" w:line="240" w:lineRule="auto"/>
        <w:jc w:val="both"/>
        <w:rPr>
          <w:rFonts w:cstheme="minorHAnsi"/>
          <w:b/>
          <w:sz w:val="24"/>
          <w:szCs w:val="24"/>
        </w:rPr>
      </w:pPr>
    </w:p>
    <w:p w14:paraId="578FC958" w14:textId="77777777" w:rsidR="00286E58" w:rsidRPr="00BA3D6E" w:rsidRDefault="00286E58" w:rsidP="00286E58">
      <w:pPr>
        <w:spacing w:after="0" w:line="240" w:lineRule="auto"/>
        <w:rPr>
          <w:rFonts w:cstheme="minorHAnsi"/>
          <w:b/>
          <w:sz w:val="24"/>
          <w:szCs w:val="24"/>
        </w:rPr>
      </w:pPr>
      <w:r w:rsidRPr="00BA3D6E">
        <w:rPr>
          <w:rFonts w:cstheme="minorHAnsi"/>
          <w:b/>
          <w:sz w:val="24"/>
          <w:szCs w:val="24"/>
        </w:rPr>
        <w:t>4</w:t>
      </w:r>
      <w:r w:rsidRPr="00BA3D6E">
        <w:rPr>
          <w:rFonts w:cstheme="minorHAnsi"/>
          <w:b/>
          <w:sz w:val="24"/>
          <w:szCs w:val="24"/>
        </w:rPr>
        <w:tab/>
        <w:t xml:space="preserve"> CHILD PROTECTION DEFINITIONS</w:t>
      </w:r>
    </w:p>
    <w:p w14:paraId="422C22E4" w14:textId="77777777" w:rsidR="00286E58" w:rsidRPr="00BA3D6E" w:rsidRDefault="00286E58" w:rsidP="00286E58">
      <w:pPr>
        <w:pStyle w:val="Heading1"/>
        <w:jc w:val="both"/>
        <w:rPr>
          <w:rFonts w:asciiTheme="minorHAnsi" w:hAnsiTheme="minorHAnsi" w:cstheme="minorHAnsi"/>
          <w:u w:val="single"/>
        </w:rPr>
      </w:pPr>
    </w:p>
    <w:p w14:paraId="32434A36" w14:textId="77777777" w:rsidR="00286E58" w:rsidRPr="00BA3D6E" w:rsidRDefault="00286E58" w:rsidP="00286E58">
      <w:pPr>
        <w:pStyle w:val="Heading1"/>
        <w:jc w:val="both"/>
        <w:rPr>
          <w:rFonts w:asciiTheme="minorHAnsi" w:hAnsiTheme="minorHAnsi" w:cstheme="minorHAnsi"/>
        </w:rPr>
      </w:pPr>
      <w:r w:rsidRPr="00BA3D6E">
        <w:rPr>
          <w:rFonts w:asciiTheme="minorHAnsi" w:hAnsiTheme="minorHAnsi" w:cstheme="minorHAnsi"/>
        </w:rPr>
        <w:t>Definition of Harm</w:t>
      </w:r>
    </w:p>
    <w:p w14:paraId="5A82DB19" w14:textId="77777777" w:rsidR="00286E58" w:rsidRPr="00BA3D6E" w:rsidRDefault="00286E58" w:rsidP="00286E58">
      <w:pPr>
        <w:spacing w:after="0" w:line="240" w:lineRule="auto"/>
        <w:jc w:val="both"/>
        <w:rPr>
          <w:rFonts w:cstheme="minorHAnsi"/>
          <w:sz w:val="24"/>
          <w:szCs w:val="24"/>
        </w:rPr>
      </w:pPr>
    </w:p>
    <w:p w14:paraId="691C33FB"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7A032595"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65C5B991" w14:textId="77777777" w:rsidR="00286E58" w:rsidRPr="00BA3D6E" w:rsidRDefault="00286E58" w:rsidP="00286E58">
      <w:pPr>
        <w:spacing w:after="0" w:line="240" w:lineRule="auto"/>
        <w:jc w:val="both"/>
        <w:rPr>
          <w:rFonts w:cstheme="minorHAnsi"/>
          <w:sz w:val="24"/>
          <w:szCs w:val="24"/>
        </w:rPr>
      </w:pPr>
    </w:p>
    <w:p w14:paraId="6D6CD401"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30E0C86" w14:textId="77777777" w:rsidR="00286E58" w:rsidRPr="00BA3D6E" w:rsidRDefault="00286E58" w:rsidP="00286E58">
      <w:pPr>
        <w:spacing w:after="0" w:line="240" w:lineRule="auto"/>
        <w:jc w:val="both"/>
        <w:rPr>
          <w:rFonts w:cstheme="minorHAnsi"/>
          <w:sz w:val="24"/>
          <w:szCs w:val="24"/>
        </w:rPr>
      </w:pPr>
    </w:p>
    <w:p w14:paraId="4D03225B" w14:textId="77777777" w:rsidR="00286E58" w:rsidRPr="00BA3D6E" w:rsidRDefault="00286E58" w:rsidP="00286E58">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0C49E750" w14:textId="77777777" w:rsidR="00286E58" w:rsidRPr="00BA3D6E" w:rsidRDefault="00286E58" w:rsidP="00286E58">
      <w:pPr>
        <w:spacing w:after="0" w:line="240" w:lineRule="auto"/>
        <w:jc w:val="both"/>
        <w:rPr>
          <w:rFonts w:cstheme="minorHAnsi"/>
          <w:sz w:val="24"/>
          <w:szCs w:val="24"/>
        </w:rPr>
      </w:pPr>
    </w:p>
    <w:p w14:paraId="0A3BA1E9" w14:textId="77777777" w:rsidR="00286E58" w:rsidRDefault="00286E58" w:rsidP="00286E58">
      <w:pPr>
        <w:spacing w:after="0" w:line="240" w:lineRule="auto"/>
        <w:jc w:val="both"/>
        <w:rPr>
          <w:rFonts w:cstheme="minorHAnsi"/>
          <w:sz w:val="24"/>
          <w:szCs w:val="24"/>
        </w:rPr>
      </w:pPr>
      <w:r w:rsidRPr="00BA3D6E">
        <w:rPr>
          <w:rFonts w:cstheme="minorHAnsi"/>
          <w:sz w:val="24"/>
          <w:szCs w:val="24"/>
        </w:rPr>
        <w:t>Harm can be caused by:</w:t>
      </w:r>
    </w:p>
    <w:p w14:paraId="2CBF23D0" w14:textId="77777777" w:rsidR="00286E58" w:rsidRPr="00BA3D6E" w:rsidRDefault="00286E58" w:rsidP="00286E58">
      <w:pPr>
        <w:spacing w:after="0" w:line="240" w:lineRule="auto"/>
        <w:jc w:val="both"/>
        <w:rPr>
          <w:rFonts w:cstheme="minorHAnsi"/>
          <w:sz w:val="24"/>
          <w:szCs w:val="24"/>
        </w:rPr>
      </w:pPr>
    </w:p>
    <w:p w14:paraId="3BCDB6EF"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Sexual abuse</w:t>
      </w:r>
    </w:p>
    <w:p w14:paraId="5DEFB687"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Emotional abuse</w:t>
      </w:r>
    </w:p>
    <w:p w14:paraId="503A52BA"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Physical abuse</w:t>
      </w:r>
    </w:p>
    <w:p w14:paraId="688482CF"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Neglect</w:t>
      </w:r>
    </w:p>
    <w:p w14:paraId="3E9B25DA"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Exploitation</w:t>
      </w:r>
    </w:p>
    <w:p w14:paraId="6107F030" w14:textId="77777777" w:rsidR="00286E58" w:rsidRPr="00E00254" w:rsidRDefault="00286E58" w:rsidP="00286E58">
      <w:pPr>
        <w:spacing w:after="0" w:line="240" w:lineRule="auto"/>
        <w:ind w:left="720"/>
        <w:jc w:val="both"/>
        <w:rPr>
          <w:rFonts w:cstheme="minorHAnsi"/>
          <w:sz w:val="24"/>
          <w:szCs w:val="24"/>
        </w:rPr>
      </w:pPr>
    </w:p>
    <w:p w14:paraId="08965308" w14:textId="02CC2431" w:rsidR="00286E58" w:rsidRPr="00E00254" w:rsidRDefault="00286E58" w:rsidP="00286E58">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Pr="00E00254">
        <w:rPr>
          <w:rFonts w:cstheme="minorHAnsi"/>
          <w:sz w:val="24"/>
          <w:szCs w:val="24"/>
        </w:rPr>
        <w:t xml:space="preserve">occurs when others use and exploit children sexually for their own gratification or gain or the gratification of others. It may </w:t>
      </w:r>
      <w:r>
        <w:rPr>
          <w:rFonts w:cstheme="minorHAnsi"/>
          <w:sz w:val="24"/>
          <w:szCs w:val="24"/>
        </w:rPr>
        <w:t xml:space="preserve">involve physical contact or </w:t>
      </w:r>
      <w:r w:rsidRPr="00E00254">
        <w:rPr>
          <w:rFonts w:cstheme="minorHAnsi"/>
          <w:sz w:val="24"/>
          <w:szCs w:val="24"/>
        </w:rPr>
        <w:t>include non-contact activitie</w:t>
      </w:r>
      <w:r>
        <w:rPr>
          <w:rFonts w:cstheme="minorHAnsi"/>
          <w:sz w:val="24"/>
          <w:szCs w:val="24"/>
        </w:rPr>
        <w:t xml:space="preserve">s </w:t>
      </w:r>
      <w:r w:rsidRPr="00E00254">
        <w:rPr>
          <w:rFonts w:cstheme="minorHAnsi"/>
          <w:sz w:val="24"/>
          <w:szCs w:val="24"/>
        </w:rPr>
        <w:t>such as</w:t>
      </w:r>
      <w:r>
        <w:rPr>
          <w:rFonts w:cstheme="minorHAnsi"/>
          <w:sz w:val="24"/>
          <w:szCs w:val="24"/>
        </w:rPr>
        <w:t xml:space="preserve"> </w:t>
      </w:r>
      <w:r w:rsidRPr="00E00254">
        <w:rPr>
          <w:rFonts w:cstheme="minorHAnsi"/>
          <w:sz w:val="24"/>
          <w:szCs w:val="24"/>
        </w:rPr>
        <w:t>encouraging children to behave in sexually inappropriate ways or grooming a child in preparation for abuse (including via e-technology).  Sexual abuse is not solely perpetrated by adult males.  Women can commit acts of sexual abuse, as can other children.</w:t>
      </w:r>
    </w:p>
    <w:p w14:paraId="09FC1B79" w14:textId="77777777" w:rsidR="00286E58" w:rsidRPr="00E00254" w:rsidRDefault="00286E58" w:rsidP="00286E58">
      <w:pPr>
        <w:spacing w:after="0" w:line="240" w:lineRule="auto"/>
        <w:jc w:val="both"/>
        <w:rPr>
          <w:rFonts w:cstheme="minorHAnsi"/>
          <w:sz w:val="24"/>
          <w:szCs w:val="24"/>
        </w:rPr>
      </w:pPr>
    </w:p>
    <w:p w14:paraId="27B6A1F6" w14:textId="77777777" w:rsidR="00286E58" w:rsidRPr="00E00254" w:rsidRDefault="00286E58" w:rsidP="00286E58">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is the persistent emotional maltreatment of a child. It is also sometimes called psychological abuse and it can have severe and persistent adverse effects on a child’s emotional development.  </w:t>
      </w:r>
    </w:p>
    <w:p w14:paraId="24702C44" w14:textId="77777777" w:rsidR="00286E58" w:rsidRPr="00E00254" w:rsidRDefault="00286E58" w:rsidP="00286E58">
      <w:pPr>
        <w:spacing w:after="0" w:line="240" w:lineRule="auto"/>
        <w:jc w:val="both"/>
        <w:rPr>
          <w:rFonts w:cstheme="minorHAnsi"/>
          <w:b/>
          <w:sz w:val="24"/>
          <w:szCs w:val="24"/>
        </w:rPr>
      </w:pPr>
    </w:p>
    <w:p w14:paraId="7E5EF4A1" w14:textId="77777777" w:rsidR="00286E58" w:rsidRPr="00E00254" w:rsidRDefault="00286E58" w:rsidP="00286E58">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a </w:t>
      </w:r>
      <w:proofErr w:type="gramStart"/>
      <w:r w:rsidRPr="00E00254">
        <w:rPr>
          <w:rFonts w:cstheme="minorHAnsi"/>
          <w:sz w:val="24"/>
          <w:szCs w:val="24"/>
        </w:rPr>
        <w:t>child opportunities</w:t>
      </w:r>
      <w:proofErr w:type="gramEnd"/>
      <w:r w:rsidRPr="00E00254">
        <w:rPr>
          <w:rFonts w:cstheme="minorHAnsi"/>
          <w:sz w:val="24"/>
          <w:szCs w:val="24"/>
        </w:rPr>
        <w:t xml:space="preserve"> to express their views, deliberately silencing them, or ‘making fun’ of what they say or how they communicate. Emotional abuse may involve bullying – including online bullying through social networks, online games or mobile phones – by a child’s peers.</w:t>
      </w:r>
    </w:p>
    <w:p w14:paraId="1BDBD314" w14:textId="77777777" w:rsidR="00286E58" w:rsidRPr="00E00254" w:rsidRDefault="00286E58" w:rsidP="00286E58">
      <w:pPr>
        <w:spacing w:after="0" w:line="240" w:lineRule="auto"/>
        <w:jc w:val="both"/>
        <w:rPr>
          <w:rFonts w:cstheme="minorHAnsi"/>
          <w:sz w:val="24"/>
          <w:szCs w:val="24"/>
        </w:rPr>
      </w:pPr>
    </w:p>
    <w:p w14:paraId="5B3D7337" w14:textId="77777777" w:rsidR="00286E58" w:rsidRPr="00E00254" w:rsidRDefault="00286E58" w:rsidP="00286E58">
      <w:pPr>
        <w:spacing w:after="0" w:line="240" w:lineRule="auto"/>
        <w:jc w:val="both"/>
        <w:rPr>
          <w:rFonts w:cstheme="minorHAnsi"/>
          <w:sz w:val="24"/>
          <w:szCs w:val="24"/>
        </w:rPr>
      </w:pPr>
      <w:r w:rsidRPr="00E00254">
        <w:rPr>
          <w:rFonts w:cstheme="minorHAnsi"/>
          <w:b/>
          <w:bCs/>
          <w:sz w:val="24"/>
          <w:szCs w:val="24"/>
        </w:rPr>
        <w:t xml:space="preserve">PHYSICAL ABUSE </w:t>
      </w:r>
      <w:r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5F79F3B9" w14:textId="77777777" w:rsidR="00286E58" w:rsidRPr="00E00254" w:rsidRDefault="00286E58" w:rsidP="00286E58">
      <w:pPr>
        <w:spacing w:after="0" w:line="240" w:lineRule="auto"/>
        <w:jc w:val="both"/>
        <w:rPr>
          <w:rFonts w:cstheme="minorHAnsi"/>
          <w:b/>
          <w:sz w:val="24"/>
          <w:szCs w:val="24"/>
        </w:rPr>
      </w:pPr>
    </w:p>
    <w:p w14:paraId="6487EBE1" w14:textId="77777777" w:rsidR="00286E58" w:rsidRPr="00E00254" w:rsidRDefault="00286E58" w:rsidP="00286E58">
      <w:pPr>
        <w:spacing w:after="0" w:line="240" w:lineRule="auto"/>
        <w:jc w:val="both"/>
        <w:rPr>
          <w:rFonts w:cstheme="minorHAnsi"/>
          <w:sz w:val="24"/>
          <w:szCs w:val="24"/>
        </w:rPr>
      </w:pPr>
      <w:r w:rsidRPr="00E00254">
        <w:rPr>
          <w:rFonts w:cstheme="minorHAnsi"/>
          <w:b/>
          <w:sz w:val="24"/>
          <w:szCs w:val="24"/>
        </w:rPr>
        <w:t>NEGLECT</w:t>
      </w:r>
      <w:r w:rsidRPr="00E00254">
        <w:rPr>
          <w:rFonts w:cstheme="minorHAnsi"/>
          <w:b/>
          <w:bCs/>
          <w:sz w:val="24"/>
          <w:szCs w:val="24"/>
        </w:rPr>
        <w:t xml:space="preserve"> </w:t>
      </w:r>
      <w:r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D70F140" w14:textId="77777777" w:rsidR="00286E58" w:rsidRPr="00E00254" w:rsidRDefault="00286E58" w:rsidP="00286E58">
      <w:pPr>
        <w:spacing w:after="0" w:line="240" w:lineRule="auto"/>
        <w:jc w:val="both"/>
        <w:rPr>
          <w:rFonts w:cstheme="minorHAnsi"/>
          <w:b/>
          <w:sz w:val="24"/>
          <w:szCs w:val="24"/>
        </w:rPr>
      </w:pPr>
    </w:p>
    <w:p w14:paraId="00E40E47" w14:textId="77777777" w:rsidR="00286E58" w:rsidRPr="00E00254" w:rsidRDefault="00286E58" w:rsidP="00286E58">
      <w:pPr>
        <w:spacing w:after="0" w:line="240" w:lineRule="auto"/>
        <w:jc w:val="both"/>
        <w:rPr>
          <w:rFonts w:cstheme="minorHAnsi"/>
          <w:sz w:val="24"/>
          <w:szCs w:val="24"/>
        </w:rPr>
      </w:pPr>
      <w:r w:rsidRPr="00E00254">
        <w:rPr>
          <w:rFonts w:cstheme="minorHAnsi"/>
          <w:b/>
          <w:sz w:val="24"/>
          <w:szCs w:val="24"/>
        </w:rPr>
        <w:t xml:space="preserve">EXPLOITATION </w:t>
      </w:r>
      <w:r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8046E18" w14:textId="77777777" w:rsidR="00286E58" w:rsidRPr="00E00254" w:rsidRDefault="00286E58" w:rsidP="00286E58">
      <w:pPr>
        <w:spacing w:after="0" w:line="240" w:lineRule="auto"/>
        <w:jc w:val="both"/>
        <w:rPr>
          <w:rFonts w:cstheme="minorHAnsi"/>
          <w:b/>
          <w:sz w:val="24"/>
          <w:szCs w:val="24"/>
        </w:rPr>
      </w:pPr>
    </w:p>
    <w:p w14:paraId="6D006050" w14:textId="77777777" w:rsidR="00286E58" w:rsidRPr="00E00254" w:rsidRDefault="00286E58" w:rsidP="00286E58">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427BE150" w14:textId="77777777" w:rsidR="00286E58" w:rsidRPr="00E00254" w:rsidRDefault="00286E58" w:rsidP="00286E58">
      <w:pPr>
        <w:spacing w:after="0" w:line="240" w:lineRule="auto"/>
        <w:jc w:val="both"/>
        <w:rPr>
          <w:rFonts w:cstheme="minorHAnsi"/>
          <w:b/>
          <w:sz w:val="24"/>
        </w:rPr>
      </w:pPr>
    </w:p>
    <w:p w14:paraId="257F8478" w14:textId="77777777" w:rsidR="00286E58" w:rsidRPr="00E00254" w:rsidRDefault="00286E58" w:rsidP="00286E58">
      <w:pPr>
        <w:spacing w:after="0" w:line="240" w:lineRule="auto"/>
        <w:rPr>
          <w:rFonts w:cstheme="minorHAnsi"/>
          <w:b/>
          <w:sz w:val="24"/>
          <w:szCs w:val="24"/>
        </w:rPr>
      </w:pPr>
      <w:r w:rsidRPr="00E00254">
        <w:rPr>
          <w:rFonts w:cstheme="minorHAnsi"/>
          <w:b/>
          <w:sz w:val="24"/>
          <w:szCs w:val="24"/>
        </w:rPr>
        <w:t xml:space="preserve">Specific Types of Abuse   </w:t>
      </w:r>
    </w:p>
    <w:p w14:paraId="2809B13C" w14:textId="77777777" w:rsidR="00286E58" w:rsidRPr="00E00254" w:rsidRDefault="00286E58" w:rsidP="00286E58">
      <w:pPr>
        <w:spacing w:after="0" w:line="240" w:lineRule="auto"/>
        <w:jc w:val="both"/>
        <w:rPr>
          <w:rFonts w:cstheme="minorHAnsi"/>
          <w:b/>
          <w:color w:val="FF0000"/>
          <w:sz w:val="24"/>
          <w:szCs w:val="24"/>
        </w:rPr>
      </w:pPr>
    </w:p>
    <w:p w14:paraId="16E102C5" w14:textId="1116D5C5" w:rsidR="00286E58" w:rsidRPr="00E00254" w:rsidRDefault="00286E58" w:rsidP="00286E5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r>
        <w:rPr>
          <w:rFonts w:cstheme="minorHAnsi"/>
          <w:b/>
          <w:color w:val="FF0000"/>
          <w:sz w:val="24"/>
          <w:szCs w:val="24"/>
        </w:rPr>
        <w:t>St. Patrick’s PS and Nursery Castlederg</w:t>
      </w:r>
      <w:r w:rsidRPr="00E00254">
        <w:rPr>
          <w:rFonts w:cstheme="minorHAnsi"/>
          <w:color w:val="FF0000"/>
          <w:sz w:val="24"/>
          <w:szCs w:val="24"/>
        </w:rPr>
        <w:t xml:space="preserve"> </w:t>
      </w:r>
      <w:r w:rsidRPr="00E00254">
        <w:rPr>
          <w:rFonts w:cstheme="minorHAnsi"/>
          <w:sz w:val="24"/>
          <w:szCs w:val="24"/>
        </w:rPr>
        <w:t>are</w:t>
      </w:r>
      <w:r w:rsidRPr="00E00254">
        <w:rPr>
          <w:rFonts w:cstheme="minorHAnsi"/>
          <w:color w:val="000000" w:themeColor="text1"/>
          <w:sz w:val="24"/>
          <w:szCs w:val="24"/>
        </w:rPr>
        <w:t xml:space="preserve"> aware of and have therefore included them in our </w:t>
      </w:r>
      <w:r>
        <w:rPr>
          <w:rFonts w:cstheme="minorHAnsi"/>
          <w:color w:val="000000" w:themeColor="text1"/>
          <w:sz w:val="24"/>
          <w:szCs w:val="24"/>
        </w:rPr>
        <w:t xml:space="preserve">full </w:t>
      </w:r>
      <w:r w:rsidRPr="00E00254">
        <w:rPr>
          <w:rFonts w:cstheme="minorHAnsi"/>
          <w:color w:val="000000" w:themeColor="text1"/>
          <w:sz w:val="24"/>
          <w:szCs w:val="24"/>
        </w:rPr>
        <w:t>policy</w:t>
      </w:r>
      <w:r>
        <w:rPr>
          <w:rFonts w:cstheme="minorHAnsi"/>
          <w:color w:val="000000" w:themeColor="text1"/>
          <w:sz w:val="24"/>
          <w:szCs w:val="24"/>
        </w:rPr>
        <w:t xml:space="preserve"> available at request*</w:t>
      </w:r>
    </w:p>
    <w:p w14:paraId="51340D57" w14:textId="77777777" w:rsidR="00286E58" w:rsidRPr="00E00254" w:rsidRDefault="00286E58" w:rsidP="00286E58">
      <w:pPr>
        <w:spacing w:after="0" w:line="240" w:lineRule="auto"/>
        <w:jc w:val="both"/>
        <w:rPr>
          <w:rFonts w:cstheme="minorHAnsi"/>
          <w:b/>
          <w:sz w:val="24"/>
          <w:szCs w:val="28"/>
        </w:rPr>
      </w:pPr>
      <w:r w:rsidRPr="00E00254">
        <w:rPr>
          <w:rFonts w:cstheme="minorHAnsi"/>
          <w:b/>
          <w:sz w:val="24"/>
          <w:szCs w:val="28"/>
        </w:rPr>
        <w:t xml:space="preserve">                                   </w:t>
      </w:r>
    </w:p>
    <w:p w14:paraId="54F0B146" w14:textId="77777777" w:rsidR="00286E58" w:rsidRPr="00E00254" w:rsidRDefault="00286E58" w:rsidP="00286E58">
      <w:pPr>
        <w:spacing w:after="0" w:line="240" w:lineRule="auto"/>
        <w:jc w:val="both"/>
        <w:rPr>
          <w:rFonts w:cstheme="minorHAnsi"/>
          <w:b/>
          <w:sz w:val="24"/>
          <w:szCs w:val="24"/>
        </w:rPr>
      </w:pPr>
      <w:r w:rsidRPr="00E00254">
        <w:rPr>
          <w:rFonts w:cstheme="minorHAnsi"/>
          <w:b/>
          <w:sz w:val="24"/>
          <w:szCs w:val="24"/>
        </w:rPr>
        <w:t>Children with Increased Vulnerabilities</w:t>
      </w:r>
    </w:p>
    <w:p w14:paraId="30CDAF22" w14:textId="77777777" w:rsidR="00286E58" w:rsidRPr="00E00254" w:rsidRDefault="00286E58" w:rsidP="00286E58">
      <w:pPr>
        <w:spacing w:after="0" w:line="240" w:lineRule="auto"/>
        <w:jc w:val="both"/>
        <w:rPr>
          <w:rFonts w:cstheme="minorHAnsi"/>
          <w:b/>
          <w:sz w:val="24"/>
          <w:szCs w:val="24"/>
        </w:rPr>
      </w:pPr>
    </w:p>
    <w:p w14:paraId="5DC489FC" w14:textId="3413B099" w:rsidR="00286E58" w:rsidRPr="00BA3D6E" w:rsidRDefault="00286E58" w:rsidP="00286E58">
      <w:pPr>
        <w:spacing w:after="0" w:line="240" w:lineRule="auto"/>
        <w:jc w:val="both"/>
        <w:rPr>
          <w:rStyle w:val="Hyperlink"/>
          <w:rFonts w:cstheme="minorHAnsi"/>
          <w:b/>
          <w:sz w:val="24"/>
          <w:szCs w:val="24"/>
        </w:rPr>
      </w:pPr>
      <w:r w:rsidRPr="00BA3D6E">
        <w:rPr>
          <w:rFonts w:cstheme="minorHAnsi"/>
          <w:sz w:val="24"/>
          <w:szCs w:val="24"/>
        </w:rPr>
        <w:t xml:space="preserve">Some children have increased risk of abuse due to specific vulnerabilities such as disability, lack of fluency in English or sexual orientation. </w:t>
      </w:r>
    </w:p>
    <w:p w14:paraId="57EE7232" w14:textId="77777777" w:rsidR="00286E58" w:rsidRPr="00BA3D6E" w:rsidRDefault="00286E58" w:rsidP="00286E58">
      <w:pPr>
        <w:spacing w:after="0" w:line="240" w:lineRule="auto"/>
        <w:jc w:val="both"/>
        <w:rPr>
          <w:rStyle w:val="Hyperlink"/>
          <w:rFonts w:cstheme="minorHAnsi"/>
          <w:b/>
          <w:sz w:val="24"/>
          <w:szCs w:val="24"/>
        </w:rPr>
      </w:pPr>
    </w:p>
    <w:p w14:paraId="719FC659"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Signs and Symptoms of Abuse</w:t>
      </w:r>
    </w:p>
    <w:p w14:paraId="19892A89" w14:textId="77777777" w:rsidR="00286E58" w:rsidRPr="00BA3D6E" w:rsidRDefault="00286E58" w:rsidP="00286E58">
      <w:pPr>
        <w:spacing w:after="0" w:line="240" w:lineRule="auto"/>
        <w:jc w:val="both"/>
        <w:rPr>
          <w:rFonts w:cstheme="minorHAnsi"/>
          <w:b/>
          <w:color w:val="FF0000"/>
          <w:sz w:val="24"/>
          <w:szCs w:val="24"/>
        </w:rPr>
      </w:pPr>
    </w:p>
    <w:p w14:paraId="3E319A51" w14:textId="726AA2BD" w:rsidR="00286E58" w:rsidRPr="004C1F5C" w:rsidRDefault="00286E58" w:rsidP="00286E58">
      <w:pPr>
        <w:spacing w:after="0" w:line="240" w:lineRule="auto"/>
        <w:jc w:val="both"/>
        <w:rPr>
          <w:rFonts w:cstheme="minorHAnsi"/>
          <w:b/>
          <w:color w:val="FF0000"/>
          <w:sz w:val="24"/>
          <w:szCs w:val="24"/>
        </w:rPr>
      </w:pPr>
      <w:r w:rsidRPr="00BA3D6E">
        <w:rPr>
          <w:rFonts w:cstheme="minorHAnsi"/>
          <w:b/>
          <w:color w:val="FF0000"/>
          <w:sz w:val="24"/>
          <w:szCs w:val="24"/>
        </w:rPr>
        <w:t>Information for schools</w:t>
      </w:r>
      <w:r w:rsidRPr="00BA3D6E">
        <w:rPr>
          <w:rFonts w:cstheme="minorHAnsi"/>
          <w:color w:val="FF0000"/>
          <w:sz w:val="24"/>
          <w:szCs w:val="24"/>
        </w:rPr>
        <w:t xml:space="preserve"> </w:t>
      </w:r>
      <w:r w:rsidRPr="00BA3D6E">
        <w:rPr>
          <w:rFonts w:cstheme="minorHAnsi"/>
          <w:sz w:val="24"/>
          <w:szCs w:val="24"/>
        </w:rPr>
        <w:t>- the definition of signs and symptoms of abuse from the SBNI Regional Core Policies and Procedures guidance</w:t>
      </w:r>
      <w:r w:rsidRPr="00BA3D6E">
        <w:rPr>
          <w:rFonts w:cstheme="minorHAnsi"/>
          <w:b/>
          <w:sz w:val="24"/>
          <w:szCs w:val="24"/>
        </w:rPr>
        <w:t xml:space="preserve">.  </w:t>
      </w:r>
    </w:p>
    <w:p w14:paraId="0FF9F962" w14:textId="77777777" w:rsidR="00286E58" w:rsidRPr="00BA3D6E" w:rsidRDefault="00286E58" w:rsidP="00286E58">
      <w:pPr>
        <w:spacing w:after="0" w:line="240" w:lineRule="auto"/>
        <w:jc w:val="both"/>
        <w:rPr>
          <w:rFonts w:cstheme="minorHAnsi"/>
          <w:b/>
          <w:color w:val="0070C0"/>
          <w:sz w:val="24"/>
          <w:szCs w:val="24"/>
          <w:u w:val="single"/>
        </w:rPr>
      </w:pPr>
    </w:p>
    <w:p w14:paraId="03E0E3EC" w14:textId="77777777" w:rsidR="00286E58" w:rsidRPr="00BA3D6E" w:rsidRDefault="00286E58" w:rsidP="00286E58">
      <w:pPr>
        <w:spacing w:after="0" w:line="240" w:lineRule="auto"/>
        <w:jc w:val="both"/>
        <w:rPr>
          <w:rFonts w:cstheme="minorHAnsi"/>
          <w:b/>
          <w:sz w:val="24"/>
          <w:szCs w:val="24"/>
        </w:rPr>
      </w:pPr>
    </w:p>
    <w:p w14:paraId="65947481"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 xml:space="preserve">5 </w:t>
      </w:r>
      <w:r w:rsidRPr="00BA3D6E">
        <w:rPr>
          <w:rFonts w:cstheme="minorHAnsi"/>
          <w:b/>
          <w:sz w:val="24"/>
          <w:szCs w:val="24"/>
        </w:rPr>
        <w:tab/>
      </w:r>
      <w:r>
        <w:rPr>
          <w:rFonts w:cstheme="minorHAnsi"/>
          <w:b/>
          <w:sz w:val="24"/>
          <w:szCs w:val="24"/>
        </w:rPr>
        <w:t>Responding to Safeguarding a</w:t>
      </w:r>
      <w:r w:rsidRPr="00BA3D6E">
        <w:rPr>
          <w:rFonts w:cstheme="minorHAnsi"/>
          <w:b/>
          <w:sz w:val="24"/>
          <w:szCs w:val="24"/>
        </w:rPr>
        <w:t xml:space="preserve">nd Child Protection Concerns </w:t>
      </w:r>
    </w:p>
    <w:p w14:paraId="0B46534E" w14:textId="77777777" w:rsidR="00286E58" w:rsidRPr="00BA3D6E" w:rsidRDefault="00286E58" w:rsidP="00286E58">
      <w:pPr>
        <w:spacing w:after="0" w:line="240" w:lineRule="auto"/>
        <w:jc w:val="both"/>
        <w:rPr>
          <w:rFonts w:cstheme="minorHAnsi"/>
          <w:b/>
          <w:sz w:val="24"/>
          <w:szCs w:val="24"/>
        </w:rPr>
      </w:pPr>
    </w:p>
    <w:p w14:paraId="23F69408"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BA3D6E">
        <w:rPr>
          <w:rFonts w:cstheme="minorHAnsi"/>
          <w:sz w:val="24"/>
          <w:szCs w:val="24"/>
        </w:rPr>
        <w:t>suffering, or</w:t>
      </w:r>
      <w:proofErr w:type="gramEnd"/>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4599AF54" w14:textId="77777777" w:rsidR="00286E58" w:rsidRPr="00BA3D6E" w:rsidRDefault="00286E58" w:rsidP="00286E58">
      <w:pPr>
        <w:spacing w:after="0" w:line="240" w:lineRule="auto"/>
        <w:jc w:val="both"/>
        <w:rPr>
          <w:rFonts w:cstheme="minorHAnsi"/>
          <w:b/>
          <w:color w:val="FF0000"/>
          <w:sz w:val="24"/>
          <w:szCs w:val="24"/>
        </w:rPr>
      </w:pPr>
    </w:p>
    <w:p w14:paraId="33E7FABD" w14:textId="77777777" w:rsidR="00286E58" w:rsidRPr="00C6758D" w:rsidRDefault="00286E58" w:rsidP="00286E58">
      <w:pPr>
        <w:spacing w:after="0" w:line="240" w:lineRule="auto"/>
        <w:jc w:val="both"/>
        <w:rPr>
          <w:rFonts w:cstheme="minorHAnsi"/>
          <w:b/>
          <w:sz w:val="24"/>
          <w:szCs w:val="24"/>
        </w:rPr>
      </w:pPr>
      <w:r w:rsidRPr="00C6758D">
        <w:rPr>
          <w:rFonts w:cstheme="minorHAnsi"/>
          <w:b/>
          <w:sz w:val="24"/>
          <w:szCs w:val="24"/>
        </w:rPr>
        <w:t xml:space="preserve"> If a parent has a potential child protection concern within the school </w:t>
      </w:r>
    </w:p>
    <w:p w14:paraId="658AFA9A" w14:textId="77777777" w:rsidR="00286E58" w:rsidRPr="00BA3D6E" w:rsidRDefault="00286E58" w:rsidP="00286E58">
      <w:pPr>
        <w:spacing w:after="0" w:line="240" w:lineRule="auto"/>
        <w:jc w:val="both"/>
        <w:rPr>
          <w:rFonts w:cstheme="minorHAnsi"/>
          <w:sz w:val="24"/>
          <w:szCs w:val="24"/>
        </w:rPr>
      </w:pPr>
    </w:p>
    <w:p w14:paraId="1FBCCCE6"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In </w:t>
      </w:r>
      <w:r>
        <w:rPr>
          <w:rFonts w:cstheme="minorHAnsi"/>
          <w:b/>
          <w:color w:val="FF0000"/>
          <w:sz w:val="24"/>
          <w:szCs w:val="24"/>
        </w:rPr>
        <w:t>St. Patrick’s PS and Nursery Castlederg</w:t>
      </w:r>
      <w:r w:rsidRPr="00BA3D6E">
        <w:rPr>
          <w:rFonts w:cstheme="minorHAnsi"/>
          <w:sz w:val="24"/>
          <w:szCs w:val="24"/>
        </w:rPr>
        <w:t xml:space="preserve"> we aim to work closely with parents/guardians in supporting all aspects of their child’s development and well-being. Any concerns a parent may have will be taken seriously and dealt with in a professional manner. </w:t>
      </w:r>
    </w:p>
    <w:p w14:paraId="290D5D10" w14:textId="77777777" w:rsidR="00286E58" w:rsidRPr="00BA3D6E" w:rsidRDefault="00286E58" w:rsidP="00286E58">
      <w:pPr>
        <w:spacing w:after="0" w:line="240" w:lineRule="auto"/>
        <w:jc w:val="both"/>
        <w:rPr>
          <w:rFonts w:cstheme="minorHAnsi"/>
          <w:sz w:val="24"/>
          <w:szCs w:val="24"/>
        </w:rPr>
      </w:pPr>
    </w:p>
    <w:p w14:paraId="00B7E98F"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If a parent has a </w:t>
      </w:r>
      <w:proofErr w:type="gramStart"/>
      <w:r w:rsidRPr="00BA3D6E">
        <w:rPr>
          <w:rFonts w:cstheme="minorHAnsi"/>
          <w:sz w:val="24"/>
          <w:szCs w:val="24"/>
        </w:rPr>
        <w:t>concern</w:t>
      </w:r>
      <w:proofErr w:type="gramEnd"/>
      <w:r w:rsidRPr="00BA3D6E">
        <w:rPr>
          <w:rFonts w:cstheme="minorHAnsi"/>
          <w:sz w:val="24"/>
          <w:szCs w:val="24"/>
        </w:rPr>
        <w:t xml:space="preserve"> they can talk to the </w:t>
      </w:r>
      <w:r w:rsidRPr="00BA3D6E">
        <w:rPr>
          <w:rFonts w:cstheme="minorHAnsi"/>
          <w:b/>
          <w:color w:val="FF0000"/>
          <w:sz w:val="24"/>
          <w:szCs w:val="24"/>
        </w:rPr>
        <w:t>Class Teacher</w:t>
      </w:r>
      <w:r>
        <w:rPr>
          <w:rFonts w:cstheme="minorHAnsi"/>
          <w:b/>
          <w:color w:val="FF0000"/>
          <w:sz w:val="24"/>
          <w:szCs w:val="24"/>
        </w:rPr>
        <w:t xml:space="preserve"> </w:t>
      </w:r>
      <w:r w:rsidRPr="00BA3D6E">
        <w:rPr>
          <w:rFonts w:cstheme="minorHAnsi"/>
          <w:sz w:val="24"/>
          <w:szCs w:val="24"/>
        </w:rPr>
        <w:t>the Designated or Deputy Designated Teacher for child protection or the Principal.</w:t>
      </w:r>
    </w:p>
    <w:p w14:paraId="2A87D603" w14:textId="77777777" w:rsidR="00286E58" w:rsidRPr="00BA3D6E" w:rsidRDefault="00286E58" w:rsidP="00286E58">
      <w:pPr>
        <w:spacing w:after="0" w:line="240" w:lineRule="auto"/>
        <w:jc w:val="both"/>
        <w:rPr>
          <w:rFonts w:cstheme="minorHAnsi"/>
          <w:sz w:val="24"/>
          <w:szCs w:val="24"/>
        </w:rPr>
      </w:pPr>
    </w:p>
    <w:p w14:paraId="3829FA5F"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If they are still </w:t>
      </w:r>
      <w:proofErr w:type="gramStart"/>
      <w:r w:rsidRPr="00BA3D6E">
        <w:rPr>
          <w:rFonts w:cstheme="minorHAnsi"/>
          <w:sz w:val="24"/>
          <w:szCs w:val="24"/>
        </w:rPr>
        <w:t>concerned</w:t>
      </w:r>
      <w:proofErr w:type="gramEnd"/>
      <w:r w:rsidRPr="00BA3D6E">
        <w:rPr>
          <w:rFonts w:cstheme="minorHAnsi"/>
          <w:sz w:val="24"/>
          <w:szCs w:val="24"/>
        </w:rPr>
        <w:t xml:space="preserve"> they may talk to the Chair of the Board of Governors. </w:t>
      </w:r>
    </w:p>
    <w:p w14:paraId="3D76E637" w14:textId="378B426E"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At any </w:t>
      </w:r>
      <w:proofErr w:type="gramStart"/>
      <w:r w:rsidRPr="00BA3D6E">
        <w:rPr>
          <w:rFonts w:cstheme="minorHAnsi"/>
          <w:sz w:val="24"/>
          <w:szCs w:val="24"/>
        </w:rPr>
        <w:t>time</w:t>
      </w:r>
      <w:proofErr w:type="gramEnd"/>
      <w:r w:rsidRPr="00BA3D6E">
        <w:rPr>
          <w:rFonts w:cstheme="minorHAnsi"/>
          <w:sz w:val="24"/>
          <w:szCs w:val="24"/>
        </w:rPr>
        <w:t xml:space="preserve"> a parent may talk to a social worker in the local Gateway team or to the PSNI Central Referral Unit. Details of who to contact are shown in the flowchart </w:t>
      </w:r>
      <w:r>
        <w:rPr>
          <w:rFonts w:cstheme="minorHAnsi"/>
          <w:sz w:val="24"/>
          <w:szCs w:val="24"/>
        </w:rPr>
        <w:t>attached.</w:t>
      </w:r>
    </w:p>
    <w:p w14:paraId="156AAA18" w14:textId="77777777" w:rsidR="00286E58" w:rsidRPr="00BA3D6E" w:rsidRDefault="00286E58" w:rsidP="00286E58">
      <w:pPr>
        <w:spacing w:after="0" w:line="240" w:lineRule="auto"/>
        <w:jc w:val="both"/>
        <w:rPr>
          <w:rFonts w:cstheme="minorHAnsi"/>
          <w:b/>
          <w:sz w:val="24"/>
          <w:szCs w:val="24"/>
        </w:rPr>
      </w:pPr>
    </w:p>
    <w:p w14:paraId="380C1397"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42585C86" w14:textId="77777777" w:rsidR="00286E58" w:rsidRPr="00BA3D6E" w:rsidRDefault="00286E58" w:rsidP="00286E58">
      <w:pPr>
        <w:spacing w:after="0" w:line="240" w:lineRule="auto"/>
        <w:jc w:val="both"/>
        <w:rPr>
          <w:rFonts w:cstheme="minorHAnsi"/>
          <w:b/>
          <w:sz w:val="24"/>
          <w:szCs w:val="24"/>
        </w:rPr>
      </w:pPr>
    </w:p>
    <w:p w14:paraId="52E26442" w14:textId="74803CFD"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In </w:t>
      </w:r>
      <w:r>
        <w:rPr>
          <w:rFonts w:cstheme="minorHAnsi"/>
          <w:b/>
          <w:color w:val="FF0000"/>
          <w:sz w:val="24"/>
          <w:szCs w:val="24"/>
        </w:rPr>
        <w:t>St. Patrick’s PS and Nursery Castlederg</w:t>
      </w:r>
      <w:r w:rsidRPr="00BA3D6E">
        <w:rPr>
          <w:rFonts w:cstheme="minorHAnsi"/>
          <w:color w:val="FF0000"/>
          <w:sz w:val="24"/>
          <w:szCs w:val="24"/>
        </w:rPr>
        <w:t xml:space="preserve"> </w:t>
      </w:r>
      <w:r w:rsidRPr="00BA3D6E">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these concerns with the Designated Teacher or with the Deputy Designated Teacher if he/she is not available.</w:t>
      </w:r>
    </w:p>
    <w:p w14:paraId="522D212D" w14:textId="77777777" w:rsidR="00286E58" w:rsidRPr="00BA3D6E" w:rsidRDefault="00286E58" w:rsidP="00286E58">
      <w:pPr>
        <w:spacing w:after="0" w:line="240" w:lineRule="auto"/>
        <w:jc w:val="both"/>
        <w:rPr>
          <w:rFonts w:cstheme="minorHAnsi"/>
          <w:sz w:val="24"/>
          <w:szCs w:val="24"/>
        </w:rPr>
      </w:pPr>
    </w:p>
    <w:p w14:paraId="285E9616"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 Designated Teacher will consult with the Principal or other relevant </w:t>
      </w:r>
      <w:r>
        <w:rPr>
          <w:rFonts w:cstheme="minorHAnsi"/>
          <w:sz w:val="24"/>
          <w:szCs w:val="24"/>
        </w:rPr>
        <w:t xml:space="preserve">senior </w:t>
      </w:r>
      <w:r w:rsidRPr="00BA3D6E">
        <w:rPr>
          <w:rFonts w:cstheme="minorHAnsi"/>
          <w:sz w:val="24"/>
          <w:szCs w:val="24"/>
        </w:rPr>
        <w:t>staff always taking care to avoid due delay.</w:t>
      </w:r>
      <w:r w:rsidRPr="00BA3D6E">
        <w:rPr>
          <w:rFonts w:cstheme="minorHAnsi"/>
          <w:color w:val="FF0000"/>
          <w:sz w:val="24"/>
          <w:szCs w:val="24"/>
        </w:rPr>
        <w:t xml:space="preserve"> </w:t>
      </w:r>
      <w:r w:rsidRPr="00BA3D6E">
        <w:rPr>
          <w:rFonts w:cstheme="minorHAnsi"/>
          <w:sz w:val="24"/>
          <w:szCs w:val="24"/>
        </w:rPr>
        <w:t>If required advice may be sought from the Education Authority Designated Officer for Child Protection. The Designated Teacher may also seek clarification from the child or young person, their parent/carer.</w:t>
      </w:r>
    </w:p>
    <w:p w14:paraId="4FB0A28F" w14:textId="77777777" w:rsidR="00286E58" w:rsidRPr="00BA3D6E" w:rsidRDefault="00286E58" w:rsidP="00286E58">
      <w:pPr>
        <w:spacing w:after="0" w:line="240" w:lineRule="auto"/>
        <w:jc w:val="both"/>
        <w:rPr>
          <w:rFonts w:cstheme="minorHAnsi"/>
          <w:sz w:val="24"/>
          <w:szCs w:val="24"/>
        </w:rPr>
      </w:pPr>
    </w:p>
    <w:p w14:paraId="46591640"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62B767F8" w14:textId="77777777" w:rsidR="00286E58" w:rsidRPr="00BA3D6E" w:rsidRDefault="00286E58" w:rsidP="00286E58">
      <w:pPr>
        <w:spacing w:after="0" w:line="240" w:lineRule="auto"/>
        <w:jc w:val="both"/>
        <w:rPr>
          <w:rFonts w:cstheme="minorHAnsi"/>
          <w:sz w:val="24"/>
          <w:szCs w:val="24"/>
        </w:rPr>
      </w:pPr>
    </w:p>
    <w:p w14:paraId="311C8351"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is </w:t>
      </w:r>
      <w:proofErr w:type="gramStart"/>
      <w:r w:rsidRPr="00BA3D6E">
        <w:rPr>
          <w:rFonts w:cstheme="minorHAnsi"/>
          <w:sz w:val="24"/>
          <w:szCs w:val="24"/>
          <w:lang w:val="en-US"/>
        </w:rPr>
        <w:t>required</w:t>
      </w:r>
      <w:proofErr w:type="gramEnd"/>
      <w:r w:rsidRPr="00BA3D6E">
        <w:rPr>
          <w:rFonts w:cstheme="minorHAnsi"/>
          <w:sz w:val="24"/>
          <w:szCs w:val="24"/>
          <w:lang w:val="en-US"/>
        </w:rPr>
        <w:t xml:space="preserve"> the Designated Teacher will seek consent from the parent/carer and/or the child {if they are competent to give this} unless this would place the child at risk of significant harm.</w:t>
      </w:r>
    </w:p>
    <w:p w14:paraId="2DE67552"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p>
    <w:p w14:paraId="7D2F9BC8"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The Designated Teacher will phone the Gateway team and/or the PSNI and will submit a completed UNOCINI referral form.</w:t>
      </w:r>
    </w:p>
    <w:p w14:paraId="2678556C"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p>
    <w:p w14:paraId="7171DD2F"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If the concern relates to a student over the age of 18 the Designated Teacher will discuss the concerns with the Trust Adult Safeguarding Team or the Team with responsibility for Vulnerable Adults</w:t>
      </w:r>
      <w:r>
        <w:rPr>
          <w:rFonts w:cstheme="minorHAnsi"/>
          <w:sz w:val="24"/>
          <w:szCs w:val="24"/>
          <w:lang w:val="en-US"/>
        </w:rPr>
        <w:t xml:space="preserve">. </w:t>
      </w:r>
      <w:r w:rsidRPr="00BA3D6E">
        <w:rPr>
          <w:rFonts w:cstheme="minorHAnsi"/>
          <w:sz w:val="24"/>
          <w:szCs w:val="24"/>
          <w:lang w:val="en-US"/>
        </w:rPr>
        <w:t>This team will assess the level of risk.</w:t>
      </w:r>
    </w:p>
    <w:p w14:paraId="383F42D2"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p>
    <w:p w14:paraId="6DF337BF"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p>
    <w:p w14:paraId="598B08D5" w14:textId="77777777" w:rsidR="00286E58" w:rsidRPr="00BA3D6E" w:rsidRDefault="00286E58" w:rsidP="00286E58">
      <w:pPr>
        <w:autoSpaceDE w:val="0"/>
        <w:autoSpaceDN w:val="0"/>
        <w:adjustRightInd w:val="0"/>
        <w:spacing w:after="0" w:line="240" w:lineRule="auto"/>
        <w:jc w:val="both"/>
        <w:rPr>
          <w:rFonts w:cstheme="minorHAnsi"/>
          <w:sz w:val="24"/>
          <w:szCs w:val="24"/>
          <w:lang w:val="en-US"/>
        </w:rPr>
      </w:pPr>
    </w:p>
    <w:p w14:paraId="45DEBC0E"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0CE1356A" w14:textId="77777777" w:rsidR="00286E58" w:rsidRPr="00BA3D6E" w:rsidRDefault="00286E58" w:rsidP="00286E58">
      <w:pPr>
        <w:spacing w:after="0" w:line="240" w:lineRule="auto"/>
        <w:jc w:val="both"/>
        <w:rPr>
          <w:rFonts w:cstheme="minorHAnsi"/>
          <w:b/>
          <w:bCs/>
          <w:sz w:val="24"/>
          <w:szCs w:val="24"/>
        </w:rPr>
      </w:pPr>
    </w:p>
    <w:p w14:paraId="36CACC32" w14:textId="7DAF65D1" w:rsidR="00286E58" w:rsidRPr="00BA3D6E" w:rsidRDefault="00286E58" w:rsidP="00286E58">
      <w:pPr>
        <w:spacing w:after="0" w:line="240" w:lineRule="auto"/>
        <w:jc w:val="both"/>
        <w:rPr>
          <w:rFonts w:cstheme="minorHAnsi"/>
          <w:color w:val="000000" w:themeColor="text1"/>
          <w:sz w:val="24"/>
          <w:szCs w:val="24"/>
        </w:rPr>
      </w:pPr>
      <w:r w:rsidRPr="00BA3D6E">
        <w:rPr>
          <w:rFonts w:cstheme="minorHAnsi"/>
          <w:color w:val="000000" w:themeColor="text1"/>
          <w:sz w:val="24"/>
          <w:szCs w:val="24"/>
        </w:rPr>
        <w:t>When a complaint about possible child abuse is made against a member of staff the Principal (</w:t>
      </w:r>
      <w:r w:rsidRPr="00BA3D6E">
        <w:rPr>
          <w:rFonts w:cstheme="minorHAnsi"/>
          <w:iCs/>
          <w:color w:val="000000" w:themeColor="text1"/>
          <w:sz w:val="24"/>
          <w:szCs w:val="24"/>
        </w:rPr>
        <w:t>or the Designated Teacher</w:t>
      </w:r>
      <w:r w:rsidRPr="00BA3D6E">
        <w:rPr>
          <w:rFonts w:cstheme="minorHAnsi"/>
          <w:color w:val="000000" w:themeColor="text1"/>
          <w:sz w:val="24"/>
          <w:szCs w:val="24"/>
        </w:rPr>
        <w:t xml:space="preserve"> if the Principal is not available) must be informed immediately. If the complaint is against the </w:t>
      </w:r>
      <w:proofErr w:type="gramStart"/>
      <w:r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then the Designated Teacher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r>
        <w:rPr>
          <w:rFonts w:cstheme="minorHAnsi"/>
          <w:b/>
          <w:color w:val="0070C0"/>
          <w:sz w:val="24"/>
          <w:szCs w:val="24"/>
          <w:u w:val="single"/>
        </w:rPr>
        <w:t xml:space="preserve">the </w:t>
      </w:r>
      <w:proofErr w:type="spellStart"/>
      <w:r>
        <w:rPr>
          <w:rFonts w:cstheme="minorHAnsi"/>
          <w:b/>
          <w:color w:val="0070C0"/>
          <w:sz w:val="24"/>
          <w:szCs w:val="24"/>
          <w:u w:val="single"/>
        </w:rPr>
        <w:t>flowcart</w:t>
      </w:r>
      <w:proofErr w:type="spellEnd"/>
      <w:r>
        <w:rPr>
          <w:rFonts w:cstheme="minorHAnsi"/>
          <w:b/>
          <w:color w:val="0070C0"/>
          <w:sz w:val="24"/>
          <w:szCs w:val="24"/>
          <w:u w:val="single"/>
        </w:rPr>
        <w:t xml:space="preserve"> below</w:t>
      </w:r>
      <w:r w:rsidRPr="00C6758D">
        <w:rPr>
          <w:rFonts w:cstheme="minorHAnsi"/>
          <w:color w:val="0070C0"/>
          <w:sz w:val="24"/>
          <w:szCs w:val="24"/>
        </w:rPr>
        <w:t xml:space="preserve"> </w:t>
      </w:r>
      <w:r w:rsidRPr="00BA3D6E">
        <w:rPr>
          <w:rFonts w:cstheme="minorHAnsi"/>
          <w:color w:val="000000" w:themeColor="text1"/>
          <w:sz w:val="24"/>
          <w:szCs w:val="24"/>
        </w:rPr>
        <w:t xml:space="preserve">will be followed. </w:t>
      </w:r>
    </w:p>
    <w:p w14:paraId="1D0865D8" w14:textId="77777777" w:rsidR="00286E58" w:rsidRPr="00BA3D6E" w:rsidRDefault="00286E58" w:rsidP="00286E58">
      <w:pPr>
        <w:spacing w:after="0" w:line="240" w:lineRule="auto"/>
        <w:jc w:val="both"/>
        <w:rPr>
          <w:rFonts w:cstheme="minorHAnsi"/>
          <w:sz w:val="24"/>
          <w:szCs w:val="24"/>
        </w:rPr>
      </w:pPr>
    </w:p>
    <w:p w14:paraId="6637D47A"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 xml:space="preserve">6 </w:t>
      </w:r>
      <w:r w:rsidRPr="00BA3D6E">
        <w:rPr>
          <w:rFonts w:cstheme="minorHAnsi"/>
          <w:b/>
          <w:sz w:val="24"/>
          <w:szCs w:val="24"/>
        </w:rPr>
        <w:tab/>
      </w:r>
      <w:proofErr w:type="gramStart"/>
      <w:r w:rsidRPr="00BA3D6E">
        <w:rPr>
          <w:rFonts w:cstheme="minorHAnsi"/>
          <w:b/>
          <w:sz w:val="24"/>
          <w:szCs w:val="24"/>
        </w:rPr>
        <w:t>CONSENT</w:t>
      </w:r>
      <w:proofErr w:type="gramEnd"/>
    </w:p>
    <w:p w14:paraId="06DF3154" w14:textId="77777777" w:rsidR="00286E58" w:rsidRPr="00BA3D6E" w:rsidRDefault="00286E58" w:rsidP="00286E58">
      <w:pPr>
        <w:spacing w:after="0" w:line="240" w:lineRule="auto"/>
        <w:jc w:val="both"/>
        <w:rPr>
          <w:rFonts w:cstheme="minorHAnsi"/>
          <w:b/>
          <w:sz w:val="24"/>
          <w:szCs w:val="24"/>
        </w:rPr>
      </w:pPr>
    </w:p>
    <w:p w14:paraId="3B74114C" w14:textId="77777777" w:rsidR="00286E58" w:rsidRPr="00BA3D6E" w:rsidRDefault="00286E58" w:rsidP="00286E58">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6EC869C6" w14:textId="77777777" w:rsidR="00286E58" w:rsidRPr="00BA3D6E" w:rsidRDefault="00286E58" w:rsidP="00286E58">
      <w:pPr>
        <w:autoSpaceDE w:val="0"/>
        <w:autoSpaceDN w:val="0"/>
        <w:adjustRightInd w:val="0"/>
        <w:spacing w:after="0" w:line="240" w:lineRule="auto"/>
        <w:jc w:val="both"/>
        <w:rPr>
          <w:rFonts w:cstheme="minorHAnsi"/>
          <w:sz w:val="24"/>
          <w:szCs w:val="24"/>
        </w:rPr>
      </w:pPr>
    </w:p>
    <w:p w14:paraId="198EB09E" w14:textId="77777777" w:rsidR="00286E58" w:rsidRDefault="00286E58" w:rsidP="00286E58">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circumstances where the consent of the parent/carer and/or the young person has been sought and is withheld we will consider and where possible respect their wishes. </w:t>
      </w:r>
      <w:proofErr w:type="gramStart"/>
      <w:r w:rsidRPr="00BA3D6E">
        <w:rPr>
          <w:rFonts w:cstheme="minorHAnsi"/>
          <w:sz w:val="24"/>
          <w:szCs w:val="24"/>
        </w:rPr>
        <w:t>However</w:t>
      </w:r>
      <w:proofErr w:type="gramEnd"/>
      <w:r w:rsidRPr="00BA3D6E">
        <w:rPr>
          <w:rFonts w:cstheme="minorHAnsi"/>
          <w:sz w:val="24"/>
          <w:szCs w:val="24"/>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121A4F3B" w14:textId="77777777" w:rsidR="00286E58" w:rsidRPr="007D1E73" w:rsidRDefault="00286E58" w:rsidP="00286E58">
      <w:pPr>
        <w:tabs>
          <w:tab w:val="left" w:pos="2115"/>
        </w:tabs>
        <w:autoSpaceDE w:val="0"/>
        <w:autoSpaceDN w:val="0"/>
        <w:adjustRightInd w:val="0"/>
        <w:spacing w:after="0" w:line="240" w:lineRule="auto"/>
        <w:jc w:val="both"/>
        <w:rPr>
          <w:rFonts w:cstheme="minorHAnsi"/>
          <w:sz w:val="24"/>
          <w:szCs w:val="24"/>
        </w:rPr>
      </w:pPr>
    </w:p>
    <w:p w14:paraId="165E35E5"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Confidentiality and Information Sharing</w:t>
      </w:r>
    </w:p>
    <w:p w14:paraId="37465328" w14:textId="77777777" w:rsidR="00286E58" w:rsidRPr="00BA3D6E" w:rsidRDefault="00286E58" w:rsidP="00286E58">
      <w:pPr>
        <w:spacing w:after="0" w:line="240" w:lineRule="auto"/>
        <w:jc w:val="both"/>
        <w:rPr>
          <w:rFonts w:cstheme="minorHAnsi"/>
          <w:b/>
          <w:sz w:val="24"/>
          <w:szCs w:val="24"/>
        </w:rPr>
      </w:pPr>
    </w:p>
    <w:p w14:paraId="1FF0EB84"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887F374"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Where there have been, or are current, child protection concerns about a pupil who transfers to another school we will consider what information should be shared with the Designated Teacher in the receiving school. </w:t>
      </w:r>
    </w:p>
    <w:p w14:paraId="12939471" w14:textId="77777777" w:rsidR="00286E58" w:rsidRPr="00BA3D6E" w:rsidRDefault="00286E58" w:rsidP="00286E58">
      <w:pPr>
        <w:spacing w:after="0" w:line="240" w:lineRule="auto"/>
        <w:jc w:val="both"/>
        <w:rPr>
          <w:rFonts w:cstheme="minorHAnsi"/>
          <w:sz w:val="24"/>
          <w:szCs w:val="24"/>
        </w:rPr>
      </w:pPr>
    </w:p>
    <w:p w14:paraId="42B26AB9"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Where it is necessary to safeguard </w:t>
      </w:r>
      <w:proofErr w:type="gramStart"/>
      <w:r w:rsidRPr="00BA3D6E">
        <w:rPr>
          <w:rFonts w:cstheme="minorHAnsi"/>
          <w:sz w:val="24"/>
          <w:szCs w:val="24"/>
        </w:rPr>
        <w:t>children</w:t>
      </w:r>
      <w:proofErr w:type="gramEnd"/>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51B51379" w14:textId="77777777" w:rsidR="00286E58" w:rsidRPr="00BA3D6E" w:rsidRDefault="00286E58" w:rsidP="00286E58">
      <w:pPr>
        <w:spacing w:after="0" w:line="240" w:lineRule="auto"/>
        <w:jc w:val="both"/>
        <w:rPr>
          <w:rFonts w:cstheme="minorHAnsi"/>
          <w:b/>
          <w:sz w:val="24"/>
          <w:szCs w:val="24"/>
        </w:rPr>
      </w:pPr>
    </w:p>
    <w:p w14:paraId="2AB8E1C0"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In accordance with DE </w:t>
      </w:r>
      <w:proofErr w:type="gramStart"/>
      <w:r w:rsidRPr="00BA3D6E">
        <w:rPr>
          <w:rFonts w:cstheme="minorHAnsi"/>
          <w:sz w:val="24"/>
          <w:szCs w:val="24"/>
        </w:rPr>
        <w:t>guidance</w:t>
      </w:r>
      <w:proofErr w:type="gramEnd"/>
      <w:r w:rsidRPr="00BA3D6E">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11B93F98" w14:textId="77777777" w:rsidR="00286E58" w:rsidRPr="00BA3D6E" w:rsidRDefault="00286E58" w:rsidP="00286E58">
      <w:pPr>
        <w:spacing w:after="0" w:line="240" w:lineRule="auto"/>
        <w:jc w:val="both"/>
        <w:rPr>
          <w:rFonts w:cstheme="minorHAnsi"/>
          <w:sz w:val="24"/>
          <w:szCs w:val="24"/>
        </w:rPr>
      </w:pPr>
    </w:p>
    <w:p w14:paraId="0AC97094" w14:textId="77777777" w:rsidR="00286E58" w:rsidRPr="00BA3D6E" w:rsidRDefault="00286E58" w:rsidP="00286E58">
      <w:pPr>
        <w:pStyle w:val="Heading1"/>
        <w:jc w:val="both"/>
        <w:rPr>
          <w:rFonts w:asciiTheme="minorHAnsi" w:hAnsiTheme="minorHAnsi" w:cstheme="minorHAnsi"/>
          <w:b w:val="0"/>
        </w:rPr>
      </w:pPr>
      <w:r w:rsidRPr="00BA3D6E">
        <w:rPr>
          <w:rFonts w:asciiTheme="minorHAnsi" w:hAnsiTheme="minorHAnsi" w:cstheme="minorHAnsi"/>
          <w:b w:val="0"/>
        </w:rPr>
        <w:t xml:space="preserve">In order to meet these requirements all child protection records, information and confidential notes concerning pupils in our </w:t>
      </w:r>
      <w:r>
        <w:rPr>
          <w:rFonts w:asciiTheme="minorHAnsi" w:hAnsiTheme="minorHAnsi" w:cstheme="minorHAnsi"/>
          <w:color w:val="FF0000"/>
        </w:rPr>
        <w:t xml:space="preserve">St. Patrick’s PS and Nursery Castlederg </w:t>
      </w:r>
      <w:r w:rsidRPr="00BA3D6E">
        <w:rPr>
          <w:rFonts w:asciiTheme="minorHAnsi" w:hAnsiTheme="minorHAnsi" w:cstheme="minorHAnsi"/>
          <w:b w:val="0"/>
        </w:rPr>
        <w:t xml:space="preserve"> are stored securely and only the Designated Teacher/Deputy Designated Teacher and Principal have access to them. In accordance with DE guidance on the disposal of child protection records these records will be stored from child’s date of birth plus 30 years. </w:t>
      </w:r>
    </w:p>
    <w:p w14:paraId="6CF0A6BE" w14:textId="77777777" w:rsidR="00286E58" w:rsidRPr="00BA3D6E" w:rsidRDefault="00286E58" w:rsidP="00286E58">
      <w:pPr>
        <w:jc w:val="both"/>
        <w:rPr>
          <w:rFonts w:cstheme="minorHAnsi"/>
          <w:sz w:val="24"/>
          <w:szCs w:val="24"/>
        </w:rPr>
      </w:pPr>
    </w:p>
    <w:p w14:paraId="6739C414"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If information is held electronically, whether on a PC, a laptop or on a portable memory device, all must be encrypted and appropriately password protected.</w:t>
      </w:r>
    </w:p>
    <w:p w14:paraId="2E241340" w14:textId="77777777" w:rsidR="00286E58" w:rsidRPr="00BA3D6E" w:rsidRDefault="00286E58" w:rsidP="00286E58">
      <w:pPr>
        <w:spacing w:after="0" w:line="240" w:lineRule="auto"/>
        <w:jc w:val="both"/>
        <w:rPr>
          <w:rFonts w:cstheme="minorHAnsi"/>
          <w:sz w:val="24"/>
          <w:szCs w:val="24"/>
        </w:rPr>
      </w:pPr>
    </w:p>
    <w:p w14:paraId="39034BE0"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4E82B11B" w14:textId="77777777" w:rsidR="00286E58" w:rsidRPr="00BA3D6E" w:rsidRDefault="00286E58" w:rsidP="00286E58">
      <w:pPr>
        <w:spacing w:after="0" w:line="240" w:lineRule="auto"/>
        <w:rPr>
          <w:rFonts w:cstheme="minorHAnsi"/>
          <w:b/>
          <w:sz w:val="24"/>
          <w:szCs w:val="24"/>
        </w:rPr>
      </w:pPr>
    </w:p>
    <w:p w14:paraId="06D145C2" w14:textId="77777777" w:rsidR="00286E58" w:rsidRPr="00BA3D6E" w:rsidRDefault="00286E58" w:rsidP="00286E58">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256DDB00" w14:textId="77777777" w:rsidR="00286E58" w:rsidRPr="00BA3D6E" w:rsidRDefault="00286E58" w:rsidP="00286E58">
      <w:pPr>
        <w:spacing w:after="0" w:line="240" w:lineRule="auto"/>
        <w:rPr>
          <w:rFonts w:cstheme="minorHAnsi"/>
          <w:b/>
          <w:sz w:val="24"/>
          <w:szCs w:val="24"/>
        </w:rPr>
      </w:pPr>
    </w:p>
    <w:p w14:paraId="02775955" w14:textId="77777777" w:rsidR="00286E58" w:rsidRPr="00BA3D6E" w:rsidRDefault="00286E58" w:rsidP="00286E58">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 access to children and vulnerable adults through the education system and schools must ensure that all persons on school property are vetted, inducted and supervised as appropriate</w:t>
      </w:r>
      <w:r>
        <w:rPr>
          <w:rFonts w:cstheme="minorHAnsi"/>
          <w:sz w:val="24"/>
          <w:szCs w:val="24"/>
        </w:rPr>
        <w:t xml:space="preserve"> </w:t>
      </w:r>
      <w:r w:rsidRPr="00C6758D">
        <w:rPr>
          <w:rFonts w:cstheme="minorHAnsi"/>
          <w:sz w:val="24"/>
          <w:szCs w:val="24"/>
        </w:rPr>
        <w:t>if they are engaged in regulated activity</w:t>
      </w:r>
      <w:r w:rsidRPr="00BA3D6E">
        <w:rPr>
          <w:rFonts w:cstheme="minorHAnsi"/>
          <w:sz w:val="24"/>
          <w:szCs w:val="24"/>
        </w:rPr>
        <w:t xml:space="preserve">. All staff paid or unpaid who are appointed to positions in </w:t>
      </w:r>
      <w:r>
        <w:rPr>
          <w:rFonts w:cstheme="minorHAnsi"/>
          <w:b/>
          <w:color w:val="FF0000"/>
          <w:sz w:val="24"/>
          <w:szCs w:val="24"/>
        </w:rPr>
        <w:t>St. Patrick’s PS and Nursery Unit Castlederg</w:t>
      </w:r>
      <w:r w:rsidRPr="00BA3D6E">
        <w:rPr>
          <w:rFonts w:cstheme="minorHAnsi"/>
          <w:color w:val="FF0000"/>
          <w:sz w:val="24"/>
          <w:szCs w:val="24"/>
        </w:rPr>
        <w:t xml:space="preserve"> </w:t>
      </w:r>
      <w:r w:rsidRPr="00BA3D6E">
        <w:rPr>
          <w:rFonts w:cstheme="minorHAnsi"/>
          <w:sz w:val="24"/>
          <w:szCs w:val="24"/>
        </w:rPr>
        <w:t xml:space="preserve">are vetted/supervised in accordance with relevant legislation and Departmental guidance. </w:t>
      </w:r>
    </w:p>
    <w:p w14:paraId="37AACC8C" w14:textId="77777777" w:rsidR="00286E58" w:rsidRPr="00BA3D6E" w:rsidRDefault="00286E58" w:rsidP="00286E58">
      <w:pPr>
        <w:spacing w:after="0" w:line="240" w:lineRule="auto"/>
        <w:jc w:val="both"/>
        <w:rPr>
          <w:rFonts w:cstheme="minorHAnsi"/>
          <w:b/>
          <w:sz w:val="24"/>
          <w:szCs w:val="24"/>
          <w:u w:val="single"/>
        </w:rPr>
      </w:pPr>
    </w:p>
    <w:p w14:paraId="2E75F952" w14:textId="77777777" w:rsidR="00286E58" w:rsidRPr="00BA3D6E" w:rsidRDefault="00286E58" w:rsidP="00286E58">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proofErr w:type="gramStart"/>
      <w:r w:rsidRPr="00BA3D6E">
        <w:rPr>
          <w:rFonts w:cstheme="minorHAnsi"/>
          <w:b/>
          <w:sz w:val="24"/>
          <w:szCs w:val="24"/>
        </w:rPr>
        <w:t>CODE</w:t>
      </w:r>
      <w:proofErr w:type="gramEnd"/>
      <w:r w:rsidRPr="00BA3D6E">
        <w:rPr>
          <w:rFonts w:cstheme="minorHAnsi"/>
          <w:b/>
          <w:sz w:val="24"/>
          <w:szCs w:val="24"/>
        </w:rPr>
        <w:t xml:space="preserve"> OF CONDUCT FOR ALL STAFF - PAID OR UNPAID</w:t>
      </w:r>
    </w:p>
    <w:p w14:paraId="7EEA7CD4" w14:textId="77777777" w:rsidR="00286E58" w:rsidRPr="00BA3D6E" w:rsidRDefault="00286E58" w:rsidP="00286E58">
      <w:pPr>
        <w:spacing w:after="0" w:line="240" w:lineRule="auto"/>
        <w:jc w:val="both"/>
        <w:rPr>
          <w:rFonts w:cstheme="minorHAnsi"/>
          <w:b/>
          <w:sz w:val="24"/>
          <w:szCs w:val="24"/>
        </w:rPr>
      </w:pPr>
    </w:p>
    <w:p w14:paraId="04C3BA25" w14:textId="77777777" w:rsidR="00286E58" w:rsidRPr="00BA3D6E" w:rsidRDefault="00286E58" w:rsidP="00286E58">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approved by the Board of Governors.</w:t>
      </w:r>
    </w:p>
    <w:p w14:paraId="291DA364" w14:textId="77777777" w:rsidR="00286E58" w:rsidRPr="00BA3D6E" w:rsidRDefault="00286E58" w:rsidP="00286E58">
      <w:pPr>
        <w:pStyle w:val="BodyText"/>
        <w:jc w:val="both"/>
        <w:rPr>
          <w:rFonts w:asciiTheme="minorHAnsi" w:hAnsiTheme="minorHAnsi" w:cstheme="minorHAnsi"/>
          <w:b/>
          <w:i w:val="0"/>
          <w:color w:val="4472C4" w:themeColor="accent1"/>
        </w:rPr>
      </w:pPr>
    </w:p>
    <w:p w14:paraId="4EB52BE3" w14:textId="77777777" w:rsidR="00C525D2" w:rsidRDefault="00C525D2" w:rsidP="00286E58">
      <w:pPr>
        <w:spacing w:after="0" w:line="240" w:lineRule="auto"/>
        <w:jc w:val="both"/>
        <w:rPr>
          <w:rFonts w:cstheme="minorHAnsi"/>
          <w:b/>
          <w:sz w:val="24"/>
          <w:szCs w:val="24"/>
        </w:rPr>
      </w:pPr>
    </w:p>
    <w:p w14:paraId="13B1B842" w14:textId="77777777" w:rsidR="00C525D2" w:rsidRDefault="00C525D2" w:rsidP="00286E58">
      <w:pPr>
        <w:spacing w:after="0" w:line="240" w:lineRule="auto"/>
        <w:jc w:val="both"/>
        <w:rPr>
          <w:rFonts w:cstheme="minorHAnsi"/>
          <w:b/>
          <w:sz w:val="24"/>
          <w:szCs w:val="24"/>
        </w:rPr>
      </w:pPr>
    </w:p>
    <w:p w14:paraId="427D0B86" w14:textId="77777777" w:rsidR="00C525D2" w:rsidRDefault="00C525D2" w:rsidP="00286E58">
      <w:pPr>
        <w:spacing w:after="0" w:line="240" w:lineRule="auto"/>
        <w:jc w:val="both"/>
        <w:rPr>
          <w:rFonts w:cstheme="minorHAnsi"/>
          <w:b/>
          <w:sz w:val="24"/>
          <w:szCs w:val="24"/>
        </w:rPr>
      </w:pPr>
    </w:p>
    <w:p w14:paraId="7111FD21" w14:textId="23F67F44" w:rsidR="00286E58" w:rsidRDefault="00286E58" w:rsidP="00286E58">
      <w:pPr>
        <w:spacing w:after="0" w:line="240" w:lineRule="auto"/>
        <w:jc w:val="both"/>
        <w:rPr>
          <w:rFonts w:cstheme="minorHAnsi"/>
          <w:b/>
          <w:color w:val="FF0000"/>
          <w:sz w:val="24"/>
          <w:szCs w:val="24"/>
        </w:rPr>
      </w:pPr>
      <w:r w:rsidRPr="00BA3D6E">
        <w:rPr>
          <w:rFonts w:cstheme="minorHAnsi"/>
          <w:b/>
          <w:sz w:val="24"/>
          <w:szCs w:val="24"/>
        </w:rPr>
        <w:t xml:space="preserve">9 </w:t>
      </w:r>
      <w:r>
        <w:rPr>
          <w:rFonts w:cstheme="minorHAnsi"/>
          <w:b/>
          <w:sz w:val="24"/>
          <w:szCs w:val="24"/>
        </w:rPr>
        <w:tab/>
      </w:r>
      <w:r w:rsidRPr="00BA3D6E">
        <w:rPr>
          <w:rFonts w:cstheme="minorHAnsi"/>
          <w:b/>
          <w:sz w:val="24"/>
          <w:szCs w:val="24"/>
        </w:rPr>
        <w:t xml:space="preserve">THE PREVENTATIVE CURRICULUM </w:t>
      </w:r>
    </w:p>
    <w:p w14:paraId="5A28D7F8" w14:textId="77777777" w:rsidR="00286E58" w:rsidRPr="00BA3D6E" w:rsidRDefault="00286E58" w:rsidP="00286E58">
      <w:pPr>
        <w:spacing w:after="0" w:line="240" w:lineRule="auto"/>
        <w:jc w:val="both"/>
        <w:rPr>
          <w:rFonts w:cstheme="minorHAnsi"/>
          <w:b/>
          <w:sz w:val="24"/>
          <w:szCs w:val="24"/>
        </w:rPr>
      </w:pPr>
    </w:p>
    <w:p w14:paraId="6BF21E08" w14:textId="77777777" w:rsidR="00286E58" w:rsidRPr="00BA3D6E" w:rsidRDefault="00286E58" w:rsidP="00286E58">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 (2017/04).</w:t>
      </w:r>
    </w:p>
    <w:p w14:paraId="42770A0C" w14:textId="77777777" w:rsidR="00286E58" w:rsidRPr="00BA3D6E" w:rsidRDefault="00286E58" w:rsidP="00286E58">
      <w:pPr>
        <w:pStyle w:val="BodyText"/>
        <w:rPr>
          <w:rFonts w:asciiTheme="minorHAnsi" w:hAnsiTheme="minorHAnsi" w:cstheme="minorHAnsi"/>
          <w:b/>
          <w:i w:val="0"/>
          <w:color w:val="FF0000"/>
        </w:rPr>
      </w:pPr>
    </w:p>
    <w:p w14:paraId="6BC952FC" w14:textId="77777777" w:rsidR="00286E58" w:rsidRPr="00BA3D6E" w:rsidRDefault="00286E58" w:rsidP="00286E58">
      <w:pPr>
        <w:pStyle w:val="ListParagraph"/>
        <w:numPr>
          <w:ilvl w:val="0"/>
          <w:numId w:val="6"/>
        </w:numPr>
        <w:spacing w:after="0" w:line="240" w:lineRule="auto"/>
        <w:ind w:left="426" w:hanging="426"/>
        <w:jc w:val="both"/>
        <w:rPr>
          <w:rFonts w:cstheme="minorHAnsi"/>
          <w:b/>
          <w:sz w:val="24"/>
          <w:szCs w:val="24"/>
        </w:rPr>
      </w:pPr>
      <w:r w:rsidRPr="00BA3D6E">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25818B94" w14:textId="77777777" w:rsidR="00286E58" w:rsidRPr="00BA3D6E" w:rsidRDefault="00286E58" w:rsidP="00286E58">
      <w:pPr>
        <w:pStyle w:val="ListParagraph"/>
        <w:spacing w:after="0" w:line="240" w:lineRule="auto"/>
        <w:ind w:left="426"/>
        <w:jc w:val="both"/>
        <w:rPr>
          <w:rFonts w:cstheme="minorHAnsi"/>
          <w:b/>
          <w:sz w:val="24"/>
          <w:szCs w:val="24"/>
        </w:rPr>
      </w:pPr>
    </w:p>
    <w:p w14:paraId="75D47452" w14:textId="77777777" w:rsidR="00286E58" w:rsidRPr="00BA3D6E" w:rsidRDefault="00286E58" w:rsidP="00286E58">
      <w:pPr>
        <w:pStyle w:val="ListParagraph"/>
        <w:numPr>
          <w:ilvl w:val="0"/>
          <w:numId w:val="6"/>
        </w:numPr>
        <w:spacing w:after="0" w:line="240" w:lineRule="auto"/>
        <w:ind w:left="426" w:hanging="426"/>
        <w:jc w:val="both"/>
        <w:rPr>
          <w:rFonts w:cstheme="minorHAnsi"/>
          <w:bCs/>
          <w:sz w:val="24"/>
          <w:szCs w:val="24"/>
        </w:rPr>
      </w:pPr>
      <w:r w:rsidRPr="00BA3D6E">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r>
        <w:rPr>
          <w:rFonts w:cstheme="minorHAnsi"/>
          <w:bCs/>
          <w:sz w:val="24"/>
          <w:szCs w:val="24"/>
        </w:rPr>
        <w:t xml:space="preserve"> and programmes designed by the NSPCC.</w:t>
      </w:r>
    </w:p>
    <w:p w14:paraId="727F5989" w14:textId="77777777" w:rsidR="00286E58" w:rsidRPr="00BA3D6E" w:rsidRDefault="00286E58" w:rsidP="00286E58">
      <w:pPr>
        <w:spacing w:after="0" w:line="240" w:lineRule="auto"/>
        <w:rPr>
          <w:rFonts w:cstheme="minorHAnsi"/>
          <w:b/>
          <w:sz w:val="24"/>
          <w:szCs w:val="24"/>
        </w:rPr>
      </w:pPr>
    </w:p>
    <w:p w14:paraId="1A9ABE67" w14:textId="77777777" w:rsidR="00286E58" w:rsidRPr="00BA3D6E" w:rsidRDefault="00286E58" w:rsidP="00286E58">
      <w:pPr>
        <w:spacing w:after="0" w:line="240" w:lineRule="auto"/>
        <w:rPr>
          <w:rFonts w:cstheme="minorHAnsi"/>
          <w:b/>
          <w:sz w:val="24"/>
          <w:szCs w:val="24"/>
        </w:rPr>
      </w:pPr>
      <w:r w:rsidRPr="00BA3D6E">
        <w:rPr>
          <w:rFonts w:cstheme="minorHAnsi"/>
          <w:b/>
          <w:sz w:val="24"/>
          <w:szCs w:val="24"/>
        </w:rPr>
        <w:t xml:space="preserve">10 </w:t>
      </w:r>
      <w:r>
        <w:rPr>
          <w:rFonts w:cstheme="minorHAnsi"/>
          <w:b/>
          <w:sz w:val="24"/>
          <w:szCs w:val="24"/>
        </w:rPr>
        <w:tab/>
      </w:r>
      <w:r w:rsidRPr="00BA3D6E">
        <w:rPr>
          <w:rFonts w:cstheme="minorHAnsi"/>
          <w:b/>
          <w:sz w:val="24"/>
          <w:szCs w:val="24"/>
        </w:rPr>
        <w:t>MONITORING AND EVALUATION</w:t>
      </w:r>
    </w:p>
    <w:p w14:paraId="3D8742F8" w14:textId="77777777" w:rsidR="00286E58" w:rsidRPr="00BA3D6E" w:rsidRDefault="00286E58" w:rsidP="00286E58">
      <w:pPr>
        <w:spacing w:after="0" w:line="240" w:lineRule="auto"/>
        <w:rPr>
          <w:rFonts w:cstheme="minorHAnsi"/>
          <w:b/>
          <w:sz w:val="24"/>
          <w:szCs w:val="24"/>
        </w:rPr>
      </w:pPr>
    </w:p>
    <w:p w14:paraId="0920FDDD" w14:textId="77777777" w:rsidR="00286E58" w:rsidRPr="00BA3D6E" w:rsidRDefault="00286E58" w:rsidP="00286E58">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schools staff induction and training programme and as part of </w:t>
      </w:r>
      <w:proofErr w:type="gramStart"/>
      <w:r w:rsidRPr="00BA3D6E">
        <w:rPr>
          <w:rFonts w:cstheme="minorHAnsi"/>
          <w:sz w:val="24"/>
          <w:szCs w:val="24"/>
        </w:rPr>
        <w:t>day to day</w:t>
      </w:r>
      <w:proofErr w:type="gramEnd"/>
      <w:r w:rsidRPr="00BA3D6E">
        <w:rPr>
          <w:rFonts w:cstheme="minorHAnsi"/>
          <w:sz w:val="24"/>
          <w:szCs w:val="24"/>
        </w:rPr>
        <w:t xml:space="preserve"> practice. Compliance with the policy will be monitored on an on-going basis by the Designated Teacher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Designated Teacher.   </w:t>
      </w:r>
    </w:p>
    <w:p w14:paraId="51B7ABA0" w14:textId="77777777" w:rsidR="00286E58" w:rsidRPr="00E00254" w:rsidRDefault="00286E58" w:rsidP="00286E58">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286E58" w:rsidRPr="00E00254" w14:paraId="712DF072" w14:textId="77777777" w:rsidTr="00771568">
        <w:tc>
          <w:tcPr>
            <w:tcW w:w="5949" w:type="dxa"/>
          </w:tcPr>
          <w:p w14:paraId="0E3FF6A4" w14:textId="77777777" w:rsidR="00286E58" w:rsidRPr="00E00254" w:rsidRDefault="00286E58" w:rsidP="00771568">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46E59911" w14:textId="2C518E8A" w:rsidR="00286E58" w:rsidRPr="00E00254" w:rsidRDefault="00C525D2" w:rsidP="00771568">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14/11/24*</w:t>
            </w:r>
            <w:r w:rsidR="00286E58">
              <w:rPr>
                <w:rFonts w:cstheme="minorHAnsi"/>
                <w:b/>
                <w:color w:val="000000" w:themeColor="text1"/>
                <w:sz w:val="24"/>
                <w:szCs w:val="24"/>
                <w:lang w:eastAsia="en-GB"/>
              </w:rPr>
              <w:t xml:space="preserve"> </w:t>
            </w:r>
          </w:p>
        </w:tc>
      </w:tr>
      <w:tr w:rsidR="00286E58" w:rsidRPr="00E00254" w14:paraId="3B74F5F6" w14:textId="77777777" w:rsidTr="00771568">
        <w:tc>
          <w:tcPr>
            <w:tcW w:w="5949" w:type="dxa"/>
          </w:tcPr>
          <w:p w14:paraId="0A6E4C5D" w14:textId="35306691" w:rsidR="00286E58" w:rsidRPr="00E00254" w:rsidRDefault="00286E58" w:rsidP="00771568">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Pr>
                <w:rFonts w:cstheme="minorHAnsi"/>
                <w:b/>
                <w:color w:val="000000" w:themeColor="text1"/>
                <w:sz w:val="24"/>
                <w:szCs w:val="24"/>
                <w:lang w:eastAsia="en-GB"/>
              </w:rPr>
              <w:t xml:space="preserve"> </w:t>
            </w:r>
            <w:r w:rsidR="00C525D2">
              <w:rPr>
                <w:rFonts w:cstheme="minorHAnsi"/>
                <w:b/>
                <w:color w:val="000000" w:themeColor="text1"/>
                <w:sz w:val="24"/>
                <w:szCs w:val="24"/>
                <w:lang w:eastAsia="en-GB"/>
              </w:rPr>
              <w:t>Elizabeth Shelley</w:t>
            </w:r>
            <w:r>
              <w:rPr>
                <w:rFonts w:cstheme="minorHAnsi"/>
                <w:b/>
                <w:color w:val="000000" w:themeColor="text1"/>
                <w:sz w:val="24"/>
                <w:szCs w:val="24"/>
                <w:lang w:eastAsia="en-GB"/>
              </w:rPr>
              <w:t xml:space="preserve"> </w:t>
            </w:r>
          </w:p>
        </w:tc>
        <w:tc>
          <w:tcPr>
            <w:tcW w:w="3067" w:type="dxa"/>
          </w:tcPr>
          <w:p w14:paraId="44744482" w14:textId="77777777" w:rsidR="00286E58" w:rsidRPr="00E00254" w:rsidRDefault="00286E58" w:rsidP="00771568">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286E58" w:rsidRPr="00E00254" w14:paraId="6A8ACD39" w14:textId="77777777" w:rsidTr="00771568">
        <w:tc>
          <w:tcPr>
            <w:tcW w:w="5949" w:type="dxa"/>
          </w:tcPr>
          <w:p w14:paraId="110CA3D4" w14:textId="77777777" w:rsidR="00286E58" w:rsidRPr="00E00254" w:rsidRDefault="00286E58" w:rsidP="00771568">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Pr>
                <w:rFonts w:cstheme="minorHAnsi"/>
                <w:b/>
                <w:color w:val="000000" w:themeColor="text1"/>
                <w:sz w:val="24"/>
                <w:szCs w:val="24"/>
                <w:lang w:eastAsia="en-GB"/>
              </w:rPr>
              <w:t xml:space="preserve"> Brian Mc Gurk </w:t>
            </w:r>
          </w:p>
        </w:tc>
        <w:tc>
          <w:tcPr>
            <w:tcW w:w="3067" w:type="dxa"/>
          </w:tcPr>
          <w:p w14:paraId="2CF5BE1B" w14:textId="77777777" w:rsidR="00286E58" w:rsidRPr="00E00254" w:rsidRDefault="00286E58" w:rsidP="00771568">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286E58" w:rsidRPr="00E00254" w14:paraId="39C85385" w14:textId="77777777" w:rsidTr="00771568">
        <w:tc>
          <w:tcPr>
            <w:tcW w:w="5949" w:type="dxa"/>
          </w:tcPr>
          <w:p w14:paraId="69F0057B" w14:textId="7172A257" w:rsidR="00286E58" w:rsidRPr="00E00254" w:rsidRDefault="00286E58" w:rsidP="00771568">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Pr>
                <w:rFonts w:cstheme="minorHAnsi"/>
                <w:b/>
                <w:color w:val="000000" w:themeColor="text1"/>
                <w:sz w:val="24"/>
                <w:szCs w:val="24"/>
                <w:lang w:eastAsia="en-GB"/>
              </w:rPr>
              <w:t xml:space="preserve"> Dr. </w:t>
            </w:r>
            <w:r w:rsidR="00C525D2">
              <w:rPr>
                <w:rFonts w:cstheme="minorHAnsi"/>
                <w:b/>
                <w:color w:val="000000" w:themeColor="text1"/>
                <w:sz w:val="24"/>
                <w:szCs w:val="24"/>
                <w:lang w:eastAsia="en-GB"/>
              </w:rPr>
              <w:t>Olivia Ramsey</w:t>
            </w:r>
            <w:r>
              <w:rPr>
                <w:rFonts w:cstheme="minorHAnsi"/>
                <w:b/>
                <w:color w:val="000000" w:themeColor="text1"/>
                <w:sz w:val="24"/>
                <w:szCs w:val="24"/>
                <w:lang w:eastAsia="en-GB"/>
              </w:rPr>
              <w:t xml:space="preserve"> </w:t>
            </w:r>
          </w:p>
        </w:tc>
        <w:tc>
          <w:tcPr>
            <w:tcW w:w="3067" w:type="dxa"/>
          </w:tcPr>
          <w:p w14:paraId="380F309A" w14:textId="77777777" w:rsidR="00286E58" w:rsidRPr="00E00254" w:rsidRDefault="00286E58" w:rsidP="00771568">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28B16F1B" w14:textId="5603D41E" w:rsidR="00012D3D" w:rsidRDefault="00012D3D"/>
    <w:p w14:paraId="6BED57A4" w14:textId="0B481921" w:rsidR="00286E58" w:rsidRDefault="00286E58"/>
    <w:p w14:paraId="67F8C5DA" w14:textId="4DCB253F" w:rsidR="00286E58" w:rsidRDefault="00286E58"/>
    <w:p w14:paraId="0560AEB1" w14:textId="691A76BE" w:rsidR="00286E58" w:rsidRDefault="00286E58"/>
    <w:p w14:paraId="374A4AF0" w14:textId="3829B2F4" w:rsidR="00286E58" w:rsidRDefault="00286E58"/>
    <w:p w14:paraId="5FB3DFE4" w14:textId="77777777" w:rsidR="00C525D2" w:rsidRDefault="00C525D2" w:rsidP="00286E58"/>
    <w:p w14:paraId="0D40A767" w14:textId="4FD5FF67" w:rsidR="00286E58" w:rsidRPr="00E00254" w:rsidRDefault="00286E58" w:rsidP="00286E58">
      <w:pPr>
        <w:rPr>
          <w:rFonts w:cstheme="minorHAnsi"/>
          <w:b/>
          <w:bCs/>
        </w:rPr>
      </w:pPr>
      <w:r w:rsidRPr="00E00254">
        <w:rPr>
          <w:rFonts w:cstheme="minorHAnsi"/>
          <w:b/>
          <w:bCs/>
          <w:sz w:val="28"/>
          <w:szCs w:val="28"/>
        </w:rPr>
        <w:t xml:space="preserve">APPENDIX </w:t>
      </w:r>
      <w:r>
        <w:rPr>
          <w:rFonts w:cstheme="minorHAnsi"/>
          <w:b/>
          <w:bCs/>
          <w:sz w:val="28"/>
          <w:szCs w:val="28"/>
        </w:rPr>
        <w:t>1</w:t>
      </w:r>
    </w:p>
    <w:p w14:paraId="0462D5D7" w14:textId="77777777" w:rsidR="00286E58" w:rsidRPr="00E00254" w:rsidRDefault="00286E58" w:rsidP="00286E58">
      <w:pPr>
        <w:rPr>
          <w:rFonts w:cstheme="minorHAnsi"/>
          <w:b/>
          <w:bCs/>
          <w:sz w:val="28"/>
        </w:rPr>
      </w:pPr>
    </w:p>
    <w:p w14:paraId="5EB24E27" w14:textId="77777777" w:rsidR="00286E58" w:rsidRPr="00E00254" w:rsidRDefault="00286E58" w:rsidP="00286E58">
      <w:pPr>
        <w:jc w:val="center"/>
        <w:rPr>
          <w:rFonts w:cstheme="minorHAnsi"/>
          <w:b/>
          <w:sz w:val="24"/>
          <w:szCs w:val="24"/>
        </w:rPr>
      </w:pPr>
      <w:r w:rsidRPr="00E00254">
        <w:rPr>
          <w:rFonts w:cstheme="minorHAnsi"/>
          <w:b/>
          <w:sz w:val="24"/>
          <w:szCs w:val="24"/>
        </w:rPr>
        <w:t>If a Parent Has a Pot</w:t>
      </w:r>
      <w:r>
        <w:rPr>
          <w:rFonts w:cstheme="minorHAnsi"/>
          <w:b/>
          <w:sz w:val="24"/>
          <w:szCs w:val="24"/>
        </w:rPr>
        <w:t>ential Child Protection Concern Within the School</w:t>
      </w:r>
    </w:p>
    <w:p w14:paraId="796D1F15" w14:textId="77777777" w:rsidR="00286E58" w:rsidRPr="00E00254" w:rsidRDefault="00286E58" w:rsidP="00286E58">
      <w:pPr>
        <w:spacing w:after="0"/>
        <w:jc w:val="both"/>
        <w:rPr>
          <w:rFonts w:cstheme="minorHAnsi"/>
          <w:b/>
          <w:sz w:val="24"/>
          <w:szCs w:val="24"/>
        </w:rPr>
      </w:pPr>
      <w:r w:rsidRPr="00E00254">
        <w:rPr>
          <w:rFonts w:cstheme="minorHAnsi"/>
          <w:b/>
          <w:noProof/>
          <w:sz w:val="24"/>
          <w:szCs w:val="24"/>
          <w:lang w:eastAsia="en-GB"/>
        </w:rPr>
        <w:drawing>
          <wp:inline distT="0" distB="0" distL="0" distR="0" wp14:anchorId="0D0C31D6" wp14:editId="27E097C4">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A4E5E90" w14:textId="77777777" w:rsidR="00286E58" w:rsidRPr="00E00254" w:rsidRDefault="00286E58" w:rsidP="00286E58">
      <w:pPr>
        <w:jc w:val="both"/>
        <w:rPr>
          <w:rFonts w:cstheme="minorHAnsi"/>
        </w:rPr>
      </w:pPr>
      <w:r w:rsidRPr="00E00254">
        <w:rPr>
          <w:rFonts w:cstheme="minorHAnsi"/>
        </w:rPr>
        <w:t xml:space="preserve">If you have escalated your concern as set out in the above </w:t>
      </w:r>
      <w:proofErr w:type="gramStart"/>
      <w:r w:rsidRPr="00E00254">
        <w:rPr>
          <w:rFonts w:cstheme="minorHAnsi"/>
        </w:rPr>
        <w:t>flowchart, and</w:t>
      </w:r>
      <w:proofErr w:type="gramEnd"/>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B8EB6EB" w14:textId="77777777" w:rsidR="00286E58" w:rsidRPr="00E00254" w:rsidRDefault="00286E58" w:rsidP="00286E58">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475B465D" w14:textId="1F0D0A69" w:rsidR="00286E58" w:rsidRDefault="00286E58"/>
    <w:p w14:paraId="52551A9C" w14:textId="25EAC2EB" w:rsidR="00286E58" w:rsidRDefault="00286E58"/>
    <w:p w14:paraId="1E464C5B" w14:textId="450EB0B1" w:rsidR="00286E58" w:rsidRPr="00E00254" w:rsidRDefault="00286E58" w:rsidP="00286E58">
      <w:pPr>
        <w:spacing w:after="0" w:line="240" w:lineRule="auto"/>
        <w:rPr>
          <w:rFonts w:cstheme="minorHAnsi"/>
          <w:b/>
          <w:bCs/>
          <w:sz w:val="28"/>
        </w:rPr>
      </w:pPr>
      <w:bookmarkStart w:id="0" w:name="appendix5"/>
      <w:r w:rsidRPr="00E00254">
        <w:rPr>
          <w:rFonts w:cstheme="minorHAnsi"/>
          <w:b/>
          <w:bCs/>
          <w:sz w:val="28"/>
        </w:rPr>
        <w:t xml:space="preserve">APPENDIX </w:t>
      </w:r>
      <w:r>
        <w:rPr>
          <w:rFonts w:cstheme="minorHAnsi"/>
          <w:b/>
          <w:bCs/>
          <w:sz w:val="28"/>
        </w:rPr>
        <w:t>2</w:t>
      </w:r>
    </w:p>
    <w:p w14:paraId="09EBFE87" w14:textId="77777777" w:rsidR="00286E58" w:rsidRPr="00E00254" w:rsidRDefault="00286E58" w:rsidP="00286E58">
      <w:pPr>
        <w:spacing w:after="0" w:line="240" w:lineRule="auto"/>
        <w:rPr>
          <w:rFonts w:cstheme="minorHAnsi"/>
          <w:b/>
          <w:bCs/>
          <w:sz w:val="28"/>
        </w:rPr>
      </w:pPr>
    </w:p>
    <w:bookmarkEnd w:id="0"/>
    <w:p w14:paraId="3D902EC0" w14:textId="77777777" w:rsidR="00286E58" w:rsidRPr="00E00254" w:rsidRDefault="00286E58" w:rsidP="00286E58">
      <w:pPr>
        <w:spacing w:after="0" w:line="240" w:lineRule="auto"/>
        <w:jc w:val="center"/>
        <w:rPr>
          <w:rFonts w:cstheme="minorHAnsi"/>
          <w:b/>
          <w:bCs/>
          <w:sz w:val="28"/>
        </w:rPr>
      </w:pPr>
      <w:r w:rsidRPr="00E00254">
        <w:rPr>
          <w:rFonts w:cstheme="minorHAnsi"/>
          <w:b/>
          <w:bCs/>
          <w:sz w:val="28"/>
        </w:rPr>
        <w:t>Dealing with Allegations of Abuse against a Member of Staff</w:t>
      </w:r>
    </w:p>
    <w:p w14:paraId="5F5E4DF2" w14:textId="77777777" w:rsidR="00286E58" w:rsidRPr="00E00254" w:rsidRDefault="00286E58" w:rsidP="00286E58">
      <w:pPr>
        <w:spacing w:after="0" w:line="240" w:lineRule="auto"/>
        <w:jc w:val="center"/>
        <w:rPr>
          <w:rFonts w:cstheme="minorHAnsi"/>
          <w:b/>
          <w:bCs/>
          <w:sz w:val="28"/>
        </w:rPr>
      </w:pPr>
    </w:p>
    <w:p w14:paraId="3FE120B8" w14:textId="77777777" w:rsidR="00286E58" w:rsidRPr="00E00254" w:rsidRDefault="00286E58" w:rsidP="00286E58">
      <w:pPr>
        <w:spacing w:after="0" w:line="240" w:lineRule="auto"/>
        <w:jc w:val="center"/>
        <w:rPr>
          <w:rFonts w:cstheme="minorHAnsi"/>
          <w:sz w:val="28"/>
        </w:rPr>
      </w:pPr>
    </w:p>
    <w:bookmarkStart w:id="1" w:name="_Toc36202986" w:displacedByCustomXml="next"/>
    <w:bookmarkStart w:id="2" w:name="_Toc36201168" w:displacedByCustomXml="next"/>
    <w:bookmarkStart w:id="3" w:name="_Toc36133704" w:displacedByCustomXml="next"/>
    <w:bookmarkStart w:id="4" w:name="_Toc36132689" w:displacedByCustomXml="next"/>
    <w:bookmarkStart w:id="5" w:name="_Toc36131958" w:displacedByCustomXml="next"/>
    <w:bookmarkStart w:id="6" w:name="_Toc36131659" w:displacedByCustomXml="next"/>
    <w:bookmarkStart w:id="7" w:name="_Toc36131451" w:displacedByCustomXml="next"/>
    <w:sdt>
      <w:sdtPr>
        <w:rPr>
          <w:rFonts w:cstheme="minorHAnsi"/>
          <w:sz w:val="28"/>
          <w:szCs w:val="28"/>
        </w:rPr>
        <w:id w:val="-1546975676"/>
        <w:docPartObj>
          <w:docPartGallery w:val="Cover Pages"/>
          <w:docPartUnique/>
        </w:docPartObj>
      </w:sdtPr>
      <w:sdtEndPr>
        <w:rPr>
          <w:rFonts w:eastAsiaTheme="majorEastAsia"/>
          <w:color w:val="5B9BD5" w:themeColor="accent5"/>
          <w:sz w:val="24"/>
          <w:szCs w:val="24"/>
        </w:rPr>
      </w:sdtEndPr>
      <w:sdtContent>
        <w:p w14:paraId="3AB10A96" w14:textId="77777777" w:rsidR="00286E58" w:rsidRPr="00E00254" w:rsidRDefault="00286E58" w:rsidP="00286E58">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659264" behindDoc="0" locked="0" layoutInCell="1" allowOverlap="1" wp14:anchorId="0FD410E4" wp14:editId="5598BF50">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AE32D" w14:textId="77777777" w:rsidR="00286E58" w:rsidRDefault="00286E58" w:rsidP="00286E58">
                                <w:pPr>
                                  <w:spacing w:after="0" w:line="240" w:lineRule="auto"/>
                                  <w:ind w:left="57"/>
                                  <w:jc w:val="center"/>
                                  <w:rPr>
                                    <w:b/>
                                  </w:rPr>
                                </w:pPr>
                                <w:r w:rsidRPr="00557AB0">
                                  <w:rPr>
                                    <w:b/>
                                  </w:rPr>
                                  <w:t>KEY POINTS</w:t>
                                </w:r>
                              </w:p>
                              <w:p w14:paraId="3F7A291D" w14:textId="77777777" w:rsidR="00286E58" w:rsidRPr="00557AB0" w:rsidRDefault="00286E58" w:rsidP="00286E58">
                                <w:pPr>
                                  <w:spacing w:after="0" w:line="240" w:lineRule="auto"/>
                                  <w:ind w:left="57"/>
                                  <w:jc w:val="center"/>
                                  <w:rPr>
                                    <w:b/>
                                    <w:sz w:val="16"/>
                                    <w:szCs w:val="16"/>
                                  </w:rPr>
                                </w:pPr>
                              </w:p>
                              <w:p w14:paraId="4C88095D" w14:textId="77777777" w:rsidR="00286E58" w:rsidRDefault="00286E58" w:rsidP="00286E58">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410E4" id="Rounded Rectangle 52" o:spid="_x0000_s1026" style="position:absolute;left:0;text-align:left;margin-left:111.45pt;margin-top:1.75pt;width:226.5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" fillcolor="#4472c4 [3204]" strokecolor="#1f3763 [1604]" strokeweight="1pt">
                    <v:stroke joinstyle="miter"/>
                    <v:textbox>
                      <w:txbxContent>
                        <w:p w14:paraId="61CAE32D" w14:textId="77777777" w:rsidR="00286E58" w:rsidRDefault="00286E58" w:rsidP="00286E58">
                          <w:pPr>
                            <w:spacing w:after="0" w:line="240" w:lineRule="auto"/>
                            <w:ind w:left="57"/>
                            <w:jc w:val="center"/>
                            <w:rPr>
                              <w:b/>
                            </w:rPr>
                          </w:pPr>
                          <w:r w:rsidRPr="00557AB0">
                            <w:rPr>
                              <w:b/>
                            </w:rPr>
                            <w:t>KEY POINTS</w:t>
                          </w:r>
                        </w:p>
                        <w:p w14:paraId="3F7A291D" w14:textId="77777777" w:rsidR="00286E58" w:rsidRPr="00557AB0" w:rsidRDefault="00286E58" w:rsidP="00286E58">
                          <w:pPr>
                            <w:spacing w:after="0" w:line="240" w:lineRule="auto"/>
                            <w:ind w:left="57"/>
                            <w:jc w:val="center"/>
                            <w:rPr>
                              <w:b/>
                              <w:sz w:val="16"/>
                              <w:szCs w:val="16"/>
                            </w:rPr>
                          </w:pPr>
                        </w:p>
                        <w:p w14:paraId="4C88095D" w14:textId="77777777" w:rsidR="00286E58" w:rsidRDefault="00286E58" w:rsidP="00286E58">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34EFEADE" w14:textId="77777777" w:rsidR="00286E58" w:rsidRPr="00E00254" w:rsidRDefault="00286E58" w:rsidP="00286E58">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671552" behindDoc="0" locked="0" layoutInCell="1" allowOverlap="1" wp14:anchorId="5FF03AA6" wp14:editId="1E06E34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82A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2" o:spid="_x0000_s1026" type="#_x0000_t67" style="position:absolute;margin-left:391.8pt;margin-top:279.8pt;width:14.15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4472c4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670528" behindDoc="0" locked="0" layoutInCell="1" allowOverlap="1" wp14:anchorId="094AB128" wp14:editId="117AF725">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A7316" id="Down Arrow 31" o:spid="_x0000_s1026" type="#_x0000_t67" style="position:absolute;margin-left:277.05pt;margin-top:279.8pt;width:14.15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4472c4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669504" behindDoc="0" locked="0" layoutInCell="1" allowOverlap="1" wp14:anchorId="3567EEFB" wp14:editId="6F47D0EC">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626FA" id="Down Arrow 30" o:spid="_x0000_s1026" type="#_x0000_t67" style="position:absolute;margin-left:161.55pt;margin-top:279.8pt;width:14.15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4472c4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666432" behindDoc="0" locked="0" layoutInCell="1" allowOverlap="1" wp14:anchorId="3126E15A" wp14:editId="3B9FF7A9">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216DB2" w14:textId="77777777" w:rsidR="00286E58" w:rsidRPr="003526E0" w:rsidRDefault="00286E58" w:rsidP="00286E58">
                                <w:pPr>
                                  <w:jc w:val="center"/>
                                  <w:rPr>
                                    <w:rFonts w:cs="Arial"/>
                                  </w:rPr>
                                </w:pPr>
                                <w:r w:rsidRPr="003526E0">
                                  <w:rPr>
                                    <w:rFonts w:cs="Arial"/>
                                  </w:rPr>
                                  <w:t>Allegation addressed through relevant disciplinary procedures.</w:t>
                                </w:r>
                              </w:p>
                              <w:p w14:paraId="027A1A90" w14:textId="77777777" w:rsidR="00286E58" w:rsidRDefault="00286E58" w:rsidP="00286E58">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6E15A" id="Rounded Rectangle 27" o:spid="_x0000_s1027" style="position:absolute;margin-left:112.5pt;margin-top:306.05pt;width:110.2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" fillcolor="#4472c4 [3204]" strokecolor="#1f3763 [1604]" strokeweight="1pt">
                    <v:stroke joinstyle="miter"/>
                    <v:textbox>
                      <w:txbxContent>
                        <w:p w14:paraId="29216DB2" w14:textId="77777777" w:rsidR="00286E58" w:rsidRPr="003526E0" w:rsidRDefault="00286E58" w:rsidP="00286E58">
                          <w:pPr>
                            <w:jc w:val="center"/>
                            <w:rPr>
                              <w:rFonts w:cs="Arial"/>
                            </w:rPr>
                          </w:pPr>
                          <w:r w:rsidRPr="003526E0">
                            <w:rPr>
                              <w:rFonts w:cs="Arial"/>
                            </w:rPr>
                            <w:t>Allegation addressed through relevant disciplinary procedures.</w:t>
                          </w:r>
                        </w:p>
                        <w:p w14:paraId="027A1A90" w14:textId="77777777" w:rsidR="00286E58" w:rsidRDefault="00286E58" w:rsidP="00286E58">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8480" behindDoc="0" locked="0" layoutInCell="1" allowOverlap="1" wp14:anchorId="02ECF08E" wp14:editId="56D5291D">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113962" w14:textId="77777777" w:rsidR="00286E58" w:rsidRPr="003526E0" w:rsidRDefault="00286E58" w:rsidP="00286E58">
                                <w:pPr>
                                  <w:jc w:val="center"/>
                                  <w:rPr>
                                    <w:rFonts w:cs="Arial"/>
                                  </w:rPr>
                                </w:pPr>
                                <w:r w:rsidRPr="003526E0">
                                  <w:rPr>
                                    <w:rFonts w:cs="Arial"/>
                                  </w:rPr>
                                  <w:t>Alternatives to precautionary suspension imposed</w:t>
                                </w:r>
                              </w:p>
                              <w:p w14:paraId="74D30ABD" w14:textId="77777777" w:rsidR="00286E58" w:rsidRDefault="00286E58" w:rsidP="00286E58">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CF08E" id="Rounded Rectangle 29" o:spid="_x0000_s1028" style="position:absolute;margin-left:343.5pt;margin-top:306.05pt;width:110.2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" fillcolor="#4472c4 [3204]" strokecolor="#1f3763 [1604]" strokeweight="1pt">
                    <v:stroke joinstyle="miter"/>
                    <v:textbox>
                      <w:txbxContent>
                        <w:p w14:paraId="09113962" w14:textId="77777777" w:rsidR="00286E58" w:rsidRPr="003526E0" w:rsidRDefault="00286E58" w:rsidP="00286E58">
                          <w:pPr>
                            <w:jc w:val="center"/>
                            <w:rPr>
                              <w:rFonts w:cs="Arial"/>
                            </w:rPr>
                          </w:pPr>
                          <w:r w:rsidRPr="003526E0">
                            <w:rPr>
                              <w:rFonts w:cs="Arial"/>
                            </w:rPr>
                            <w:t>Alternatives to precautionary suspension imposed</w:t>
                          </w:r>
                        </w:p>
                        <w:p w14:paraId="74D30ABD" w14:textId="77777777" w:rsidR="00286E58" w:rsidRDefault="00286E58" w:rsidP="00286E58">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7456" behindDoc="0" locked="0" layoutInCell="1" allowOverlap="1" wp14:anchorId="4A9719D9" wp14:editId="21C78249">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4F980B" w14:textId="77777777" w:rsidR="00286E58" w:rsidRPr="003526E0" w:rsidRDefault="00286E58" w:rsidP="00286E58">
                                <w:pPr>
                                  <w:jc w:val="center"/>
                                </w:pPr>
                                <w:r w:rsidRPr="003526E0">
                                  <w:rPr>
                                    <w:rFonts w:cs="Arial"/>
                                  </w:rPr>
                                  <w:t>Precautionary suspension under Child Protection procedures</w:t>
                                </w:r>
                                <w:r w:rsidRPr="003526E0">
                                  <w:rPr>
                                    <w:sz w:val="20"/>
                                    <w:szCs w:val="20"/>
                                  </w:rPr>
                                  <w:t xml:space="preserve"> </w:t>
                                </w:r>
                                <w:r w:rsidRPr="003526E0">
                                  <w:t>imposed</w:t>
                                </w:r>
                              </w:p>
                              <w:p w14:paraId="06888FE7" w14:textId="77777777" w:rsidR="00286E58" w:rsidRDefault="00286E58" w:rsidP="00286E58">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719D9" id="Rounded Rectangle 28" o:spid="_x0000_s1029" style="position:absolute;margin-left:228pt;margin-top:305.4pt;width:110.2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" fillcolor="#4472c4 [3204]" strokecolor="#1f3763 [1604]" strokeweight="1pt">
                    <v:stroke joinstyle="miter"/>
                    <v:textbox>
                      <w:txbxContent>
                        <w:p w14:paraId="164F980B" w14:textId="77777777" w:rsidR="00286E58" w:rsidRPr="003526E0" w:rsidRDefault="00286E58" w:rsidP="00286E58">
                          <w:pPr>
                            <w:jc w:val="center"/>
                          </w:pPr>
                          <w:r w:rsidRPr="003526E0">
                            <w:rPr>
                              <w:rFonts w:cs="Arial"/>
                            </w:rPr>
                            <w:t>Precautionary suspension under Child Protection procedures</w:t>
                          </w:r>
                          <w:r w:rsidRPr="003526E0">
                            <w:rPr>
                              <w:sz w:val="20"/>
                              <w:szCs w:val="20"/>
                            </w:rPr>
                            <w:t xml:space="preserve"> </w:t>
                          </w:r>
                          <w:r w:rsidRPr="003526E0">
                            <w:t>imposed</w:t>
                          </w:r>
                        </w:p>
                        <w:p w14:paraId="06888FE7" w14:textId="77777777" w:rsidR="00286E58" w:rsidRDefault="00286E58" w:rsidP="00286E58">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4384" behindDoc="0" locked="0" layoutInCell="1" allowOverlap="1" wp14:anchorId="7DDDE5EF" wp14:editId="44CB039A">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56A2D" w14:textId="77777777" w:rsidR="00286E58" w:rsidRPr="003526E0" w:rsidRDefault="00286E58" w:rsidP="00286E58">
                                <w:pPr>
                                  <w:jc w:val="center"/>
                                  <w:rPr>
                                    <w:rFonts w:cs="Arial"/>
                                  </w:rPr>
                                </w:pPr>
                                <w:r w:rsidRPr="003526E0">
                                  <w:rPr>
                                    <w:rFonts w:cs="Arial"/>
                                  </w:rPr>
                                  <w:t xml:space="preserve">Precautionary suspension is not </w:t>
                                </w:r>
                                <w:r w:rsidRPr="003526E0">
                                  <w:rPr>
                                    <w:rFonts w:cs="Arial"/>
                                  </w:rPr>
                                  <w:t>appropriate and the matter is concluded.</w:t>
                                </w:r>
                              </w:p>
                              <w:p w14:paraId="75F706B4" w14:textId="77777777" w:rsidR="00286E58" w:rsidRDefault="00286E58" w:rsidP="00286E58">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DE5EF" id="Rounded Rectangle 25" o:spid="_x0000_s1030" style="position:absolute;margin-left:-2.25pt;margin-top:305.4pt;width:110.2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" fillcolor="#4472c4 [3204]" strokecolor="#1f3763 [1604]" strokeweight="1pt">
                    <v:stroke joinstyle="miter"/>
                    <v:textbox>
                      <w:txbxContent>
                        <w:p w14:paraId="24F56A2D" w14:textId="77777777" w:rsidR="00286E58" w:rsidRPr="003526E0" w:rsidRDefault="00286E58" w:rsidP="00286E58">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5F706B4" w14:textId="77777777" w:rsidR="00286E58" w:rsidRDefault="00286E58" w:rsidP="00286E58">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5408" behindDoc="0" locked="0" layoutInCell="1" allowOverlap="1" wp14:anchorId="3B55F580" wp14:editId="6BB7FF12">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645C" id="Down Arrow 26" o:spid="_x0000_s1026" type="#_x0000_t67" style="position:absolute;margin-left:46.8pt;margin-top:279.8pt;width:14.1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4472c4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662336" behindDoc="0" locked="0" layoutInCell="1" allowOverlap="1" wp14:anchorId="0CC15200" wp14:editId="6F73723C">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A0123" w14:textId="77777777" w:rsidR="00286E58" w:rsidRPr="003526E0" w:rsidRDefault="00286E58" w:rsidP="00286E58">
                                <w:pPr>
                                  <w:pStyle w:val="Pa1611"/>
                                  <w:spacing w:after="160"/>
                                  <w:jc w:val="center"/>
                                  <w:rPr>
                                    <w:rFonts w:asciiTheme="minorHAnsi" w:hAnsiTheme="minorHAnsi"/>
                                  </w:rPr>
                                </w:pPr>
                                <w:r w:rsidRPr="003526E0">
                                  <w:rPr>
                                    <w:rFonts w:asciiTheme="minorHAnsi" w:hAnsiTheme="minorHAnsi"/>
                                    <w:b/>
                                    <w:bCs/>
                                  </w:rPr>
                                  <w:t xml:space="preserve">Possible Outcomes </w:t>
                                </w:r>
                              </w:p>
                              <w:p w14:paraId="2C8A8990" w14:textId="77777777" w:rsidR="00286E58" w:rsidRDefault="00286E58" w:rsidP="00286E58">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15200" id="Rounded Rectangle 23" o:spid="_x0000_s1031" style="position:absolute;margin-left:-2.35pt;margin-top:200.35pt;width:455.2pt;height:7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" fillcolor="#4472c4 [3204]" strokecolor="#1f3763 [1604]" strokeweight="1pt">
                    <v:stroke joinstyle="miter"/>
                    <v:textbox>
                      <w:txbxContent>
                        <w:p w14:paraId="5D7A0123" w14:textId="77777777" w:rsidR="00286E58" w:rsidRPr="003526E0" w:rsidRDefault="00286E58" w:rsidP="00286E58">
                          <w:pPr>
                            <w:pStyle w:val="Pa1611"/>
                            <w:spacing w:after="160"/>
                            <w:jc w:val="center"/>
                            <w:rPr>
                              <w:rFonts w:asciiTheme="minorHAnsi" w:hAnsiTheme="minorHAnsi"/>
                            </w:rPr>
                          </w:pPr>
                          <w:r w:rsidRPr="003526E0">
                            <w:rPr>
                              <w:rFonts w:asciiTheme="minorHAnsi" w:hAnsiTheme="minorHAnsi"/>
                              <w:b/>
                              <w:bCs/>
                            </w:rPr>
                            <w:t xml:space="preserve">Possible Outcomes </w:t>
                          </w:r>
                        </w:p>
                        <w:p w14:paraId="2C8A8990" w14:textId="77777777" w:rsidR="00286E58" w:rsidRDefault="00286E58" w:rsidP="00286E58">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3360" behindDoc="0" locked="0" layoutInCell="1" allowOverlap="1" wp14:anchorId="3AF25664" wp14:editId="7DE9180F">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56C9" id="Down Arrow 24" o:spid="_x0000_s1026" type="#_x0000_t67" style="position:absolute;margin-left:0;margin-top:174.8pt;width:14.15pt;height:24.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4472c4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661312" behindDoc="0" locked="0" layoutInCell="1" allowOverlap="1" wp14:anchorId="724D0091" wp14:editId="0F1BA41A">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7202D" w14:textId="77777777" w:rsidR="00286E58" w:rsidRPr="003526E0" w:rsidRDefault="00286E58" w:rsidP="00286E58">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D5A1D83" w14:textId="77777777" w:rsidR="00286E58" w:rsidRPr="003526E0" w:rsidRDefault="00286E58" w:rsidP="00286E58">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652B0926" w14:textId="77777777" w:rsidR="00286E58" w:rsidRDefault="00286E58" w:rsidP="00286E58">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D0091" id="Rounded Rectangle 53" o:spid="_x0000_s1032" style="position:absolute;margin-left:41.15pt;margin-top:94.65pt;width:368.2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" fillcolor="#4472c4 [3204]" strokecolor="#1f3763 [1604]" strokeweight="1pt">
                    <v:stroke joinstyle="miter"/>
                    <v:textbox>
                      <w:txbxContent>
                        <w:p w14:paraId="05B7202D" w14:textId="77777777" w:rsidR="00286E58" w:rsidRPr="003526E0" w:rsidRDefault="00286E58" w:rsidP="00286E58">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D5A1D83" w14:textId="77777777" w:rsidR="00286E58" w:rsidRPr="003526E0" w:rsidRDefault="00286E58" w:rsidP="00286E58">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652B0926" w14:textId="77777777" w:rsidR="00286E58" w:rsidRDefault="00286E58" w:rsidP="00286E58">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660288" behindDoc="0" locked="0" layoutInCell="1" allowOverlap="1" wp14:anchorId="327342CD" wp14:editId="0AD685A6">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180C" id="Down Arrow 54" o:spid="_x0000_s1026" type="#_x0000_t67" style="position:absolute;margin-left:0;margin-top:68.95pt;width:14.15pt;height:24.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4472c4 [3204]" stroked="f" strokeweight="1pt"/>
                </w:pict>
              </mc:Fallback>
            </mc:AlternateContent>
          </w:r>
        </w:p>
      </w:sdtContent>
    </w:sdt>
    <w:bookmarkStart w:id="8" w:name="_Education_Welfare_Service" w:displacedByCustomXml="prev"/>
    <w:bookmarkEnd w:id="8" w:displacedByCustomXml="prev"/>
    <w:bookmarkStart w:id="9" w:name="_Toc36202989" w:displacedByCustomXml="prev"/>
    <w:bookmarkEnd w:id="9"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p w14:paraId="73122056" w14:textId="77777777" w:rsidR="00286E58" w:rsidRPr="00E00254" w:rsidRDefault="00286E58" w:rsidP="00286E58">
      <w:pPr>
        <w:rPr>
          <w:rFonts w:cstheme="minorHAnsi"/>
          <w:sz w:val="28"/>
          <w:szCs w:val="28"/>
        </w:rPr>
      </w:pPr>
    </w:p>
    <w:p w14:paraId="196F6D58" w14:textId="77777777" w:rsidR="00286E58" w:rsidRPr="00E00254" w:rsidRDefault="00286E58" w:rsidP="00286E58">
      <w:pPr>
        <w:rPr>
          <w:rFonts w:cstheme="minorHAnsi"/>
          <w:sz w:val="28"/>
          <w:szCs w:val="28"/>
        </w:rPr>
      </w:pPr>
    </w:p>
    <w:p w14:paraId="62C2843C" w14:textId="77777777" w:rsidR="00286E58" w:rsidRPr="00E00254" w:rsidRDefault="00286E58" w:rsidP="00286E58">
      <w:pPr>
        <w:rPr>
          <w:rFonts w:cstheme="minorHAnsi"/>
          <w:sz w:val="28"/>
          <w:szCs w:val="28"/>
        </w:rPr>
      </w:pPr>
    </w:p>
    <w:p w14:paraId="5B57E5A2" w14:textId="77777777" w:rsidR="00286E58" w:rsidRPr="00E00254" w:rsidRDefault="00286E58" w:rsidP="00286E58">
      <w:pPr>
        <w:rPr>
          <w:rFonts w:cstheme="minorHAnsi"/>
          <w:sz w:val="28"/>
          <w:szCs w:val="28"/>
        </w:rPr>
      </w:pPr>
    </w:p>
    <w:p w14:paraId="56117102" w14:textId="77777777" w:rsidR="00286E58" w:rsidRPr="00E00254" w:rsidRDefault="00286E58" w:rsidP="00286E58">
      <w:pPr>
        <w:rPr>
          <w:rFonts w:cstheme="minorHAnsi"/>
          <w:sz w:val="28"/>
          <w:szCs w:val="28"/>
        </w:rPr>
      </w:pPr>
    </w:p>
    <w:p w14:paraId="76294EE9" w14:textId="77777777" w:rsidR="00286E58" w:rsidRPr="00E00254" w:rsidRDefault="00286E58" w:rsidP="00286E58">
      <w:pPr>
        <w:spacing w:after="0" w:line="240" w:lineRule="auto"/>
        <w:jc w:val="center"/>
        <w:rPr>
          <w:rFonts w:cstheme="minorHAnsi"/>
          <w:sz w:val="28"/>
        </w:rPr>
      </w:pPr>
      <w:r w:rsidRPr="00E00254">
        <w:rPr>
          <w:rFonts w:cstheme="minorHAnsi"/>
          <w:sz w:val="28"/>
        </w:rPr>
        <w:br/>
      </w:r>
    </w:p>
    <w:p w14:paraId="3A446898" w14:textId="09D5A5AD" w:rsidR="00286E58" w:rsidRPr="00286E58" w:rsidRDefault="00286E58">
      <w:pPr>
        <w:rPr>
          <w:rFonts w:cstheme="minorHAnsi"/>
          <w:sz w:val="28"/>
        </w:rPr>
      </w:pPr>
    </w:p>
    <w:sectPr w:rsidR="00286E58" w:rsidRPr="00286E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3F22" w14:textId="77777777" w:rsidR="00286E58" w:rsidRDefault="00286E58" w:rsidP="00286E58">
      <w:pPr>
        <w:spacing w:after="0" w:line="240" w:lineRule="auto"/>
      </w:pPr>
      <w:r>
        <w:separator/>
      </w:r>
    </w:p>
  </w:endnote>
  <w:endnote w:type="continuationSeparator" w:id="0">
    <w:p w14:paraId="6C85F59C" w14:textId="77777777" w:rsidR="00286E58" w:rsidRDefault="00286E58" w:rsidP="0028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4595" w14:textId="77777777" w:rsidR="00286E58" w:rsidRDefault="00286E58" w:rsidP="00286E58">
      <w:pPr>
        <w:spacing w:after="0" w:line="240" w:lineRule="auto"/>
      </w:pPr>
      <w:r>
        <w:separator/>
      </w:r>
    </w:p>
  </w:footnote>
  <w:footnote w:type="continuationSeparator" w:id="0">
    <w:p w14:paraId="38F61058" w14:textId="77777777" w:rsidR="00286E58" w:rsidRDefault="00286E58" w:rsidP="00286E58">
      <w:pPr>
        <w:spacing w:after="0" w:line="240" w:lineRule="auto"/>
      </w:pPr>
      <w:r>
        <w:continuationSeparator/>
      </w:r>
    </w:p>
  </w:footnote>
  <w:footnote w:id="1">
    <w:p w14:paraId="5538EB68" w14:textId="77777777" w:rsidR="00286E58" w:rsidRDefault="00286E58" w:rsidP="00286E58">
      <w:pPr>
        <w:pStyle w:val="FootnoteText"/>
      </w:pPr>
      <w:r>
        <w:rPr>
          <w:rStyle w:val="FootnoteReference"/>
        </w:rPr>
        <w:footnoteRef/>
      </w:r>
      <w:r>
        <w:t xml:space="preserve"> Co-Operating to Safeguard Children and Young People in Northern Ireland (March 2016)</w:t>
      </w:r>
    </w:p>
    <w:p w14:paraId="03ABE9AC" w14:textId="77777777" w:rsidR="00286E58" w:rsidRDefault="00A82D8A" w:rsidP="00286E58">
      <w:pPr>
        <w:pStyle w:val="FootnoteText"/>
      </w:pPr>
      <w:hyperlink r:id="rId1" w:history="1">
        <w:r w:rsidR="00286E58"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448814564">
    <w:abstractNumId w:val="3"/>
  </w:num>
  <w:num w:numId="2" w16cid:durableId="1775400130">
    <w:abstractNumId w:val="5"/>
  </w:num>
  <w:num w:numId="3" w16cid:durableId="1577664415">
    <w:abstractNumId w:val="6"/>
  </w:num>
  <w:num w:numId="4" w16cid:durableId="1781685140">
    <w:abstractNumId w:val="4"/>
  </w:num>
  <w:num w:numId="5" w16cid:durableId="160436100">
    <w:abstractNumId w:val="0"/>
  </w:num>
  <w:num w:numId="6" w16cid:durableId="424494875">
    <w:abstractNumId w:val="1"/>
  </w:num>
  <w:num w:numId="7" w16cid:durableId="125863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58"/>
    <w:rsid w:val="00012D3D"/>
    <w:rsid w:val="00286E58"/>
    <w:rsid w:val="003E5619"/>
    <w:rsid w:val="00794927"/>
    <w:rsid w:val="0086431C"/>
    <w:rsid w:val="00A82D8A"/>
    <w:rsid w:val="00C525D2"/>
    <w:rsid w:val="00E86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E8C2"/>
  <w15:chartTrackingRefBased/>
  <w15:docId w15:val="{4A07EFF1-3DA4-4239-AC81-F088CA53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58"/>
  </w:style>
  <w:style w:type="paragraph" w:styleId="Heading1">
    <w:name w:val="heading 1"/>
    <w:basedOn w:val="Normal"/>
    <w:next w:val="Normal"/>
    <w:link w:val="Heading1Char"/>
    <w:qFormat/>
    <w:rsid w:val="00286E58"/>
    <w:pPr>
      <w:keepNext/>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E58"/>
    <w:rPr>
      <w:rFonts w:ascii="Times New Roman" w:eastAsia="Times New Roman" w:hAnsi="Times New Roman" w:cs="Times New Roman"/>
      <w:b/>
      <w:sz w:val="24"/>
      <w:szCs w:val="24"/>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286E58"/>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86E58"/>
  </w:style>
  <w:style w:type="paragraph" w:styleId="BodyText">
    <w:name w:val="Body Text"/>
    <w:basedOn w:val="Normal"/>
    <w:link w:val="BodyTextChar"/>
    <w:rsid w:val="00286E58"/>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286E58"/>
    <w:rPr>
      <w:rFonts w:ascii="Times New Roman" w:eastAsia="Times New Roman" w:hAnsi="Times New Roman" w:cs="Times New Roman"/>
      <w:bCs/>
      <w:i/>
      <w:iCs/>
      <w:sz w:val="24"/>
      <w:szCs w:val="24"/>
    </w:rPr>
  </w:style>
  <w:style w:type="character" w:styleId="Hyperlink">
    <w:name w:val="Hyperlink"/>
    <w:basedOn w:val="DefaultParagraphFont"/>
    <w:uiPriority w:val="99"/>
    <w:unhideWhenUsed/>
    <w:rsid w:val="00286E58"/>
    <w:rPr>
      <w:color w:val="0000FF"/>
      <w:u w:val="single"/>
    </w:rPr>
  </w:style>
  <w:style w:type="paragraph" w:styleId="FootnoteText">
    <w:name w:val="footnote text"/>
    <w:basedOn w:val="Normal"/>
    <w:link w:val="FootnoteTextChar"/>
    <w:uiPriority w:val="99"/>
    <w:semiHidden/>
    <w:unhideWhenUsed/>
    <w:rsid w:val="00286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E58"/>
    <w:rPr>
      <w:sz w:val="20"/>
      <w:szCs w:val="20"/>
    </w:rPr>
  </w:style>
  <w:style w:type="character" w:styleId="FootnoteReference">
    <w:name w:val="footnote reference"/>
    <w:basedOn w:val="DefaultParagraphFont"/>
    <w:uiPriority w:val="99"/>
    <w:semiHidden/>
    <w:unhideWhenUsed/>
    <w:rsid w:val="00286E58"/>
    <w:rPr>
      <w:vertAlign w:val="superscript"/>
    </w:rPr>
  </w:style>
  <w:style w:type="table" w:styleId="TableGrid">
    <w:name w:val="Table Grid"/>
    <w:basedOn w:val="TableNormal"/>
    <w:uiPriority w:val="39"/>
    <w:rsid w:val="0028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11">
    <w:name w:val="Pa1611"/>
    <w:basedOn w:val="Normal"/>
    <w:next w:val="Normal"/>
    <w:uiPriority w:val="99"/>
    <w:rsid w:val="00286E58"/>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schools/safeguarding-and-child-protection"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mailto:info@stpatricks.castlederg.ni.sch.uk"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4044</Words>
  <Characters>23056</Characters>
  <Application>Microsoft Office Word</Application>
  <DocSecurity>0</DocSecurity>
  <Lines>192</Lines>
  <Paragraphs>54</Paragraphs>
  <ScaleCrop>false</ScaleCrop>
  <Company>C2k</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MCGURK</dc:creator>
  <cp:keywords/>
  <dc:description/>
  <cp:lastModifiedBy>B MCGURK</cp:lastModifiedBy>
  <cp:revision>2</cp:revision>
  <cp:lastPrinted>2023-02-20T14:40:00Z</cp:lastPrinted>
  <dcterms:created xsi:type="dcterms:W3CDTF">2025-09-18T09:37:00Z</dcterms:created>
  <dcterms:modified xsi:type="dcterms:W3CDTF">2025-09-18T09:37:00Z</dcterms:modified>
</cp:coreProperties>
</file>