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sz w:val="24"/>
          <w:szCs w:val="24"/>
        </w:rPr>
      </w:pPr>
    </w:p>
    <w:p>
      <w:pPr>
        <w:rPr>
          <w:b/>
          <w:sz w:val="24"/>
          <w:szCs w:val="24"/>
        </w:rPr>
      </w:pPr>
    </w:p>
    <w:p>
      <w:pPr>
        <w:rPr>
          <w:b/>
        </w:rPr>
      </w:pPr>
      <w:r>
        <w:rPr>
          <w:b/>
          <w:sz w:val="24"/>
          <w:szCs w:val="24"/>
        </w:rPr>
        <w:t xml:space="preserve">Data Protection Statement on behalf of St. Patrick’s PS and Nursery Unit Castlederg. </w:t>
      </w:r>
    </w:p>
    <w:p>
      <w:r>
        <w:rPr>
          <w:sz w:val="24"/>
          <w:szCs w:val="24"/>
        </w:rPr>
        <w:t> </w:t>
      </w:r>
    </w:p>
    <w:p>
      <w:pPr>
        <w:rPr>
          <w:sz w:val="24"/>
          <w:szCs w:val="24"/>
        </w:rPr>
      </w:pPr>
      <w:r>
        <w:rPr>
          <w:sz w:val="24"/>
          <w:szCs w:val="24"/>
        </w:rPr>
        <w:t>The information provided by you to St Patrick’s PS and Nursery Unit is required by us to assist us in the education of your child</w:t>
      </w:r>
      <w:r>
        <w:rPr>
          <w:b/>
          <w:sz w:val="24"/>
          <w:szCs w:val="24"/>
        </w:rPr>
        <w:t>.</w:t>
      </w:r>
      <w:r>
        <w:rPr>
          <w:sz w:val="24"/>
          <w:szCs w:val="24"/>
        </w:rPr>
        <w:t xml:space="preserve">  When we process your personal information, for example, collect it on a form or store it in a file or on a computer, the school is obliged to comply with the General Data Protection Regulation (GDPR). </w:t>
      </w:r>
    </w:p>
    <w:p>
      <w:pPr>
        <w:rPr>
          <w:sz w:val="24"/>
          <w:szCs w:val="24"/>
        </w:rPr>
      </w:pPr>
    </w:p>
    <w:p>
      <w:pPr>
        <w:rPr>
          <w:sz w:val="24"/>
          <w:szCs w:val="24"/>
        </w:rPr>
      </w:pPr>
      <w:r>
        <w:rPr>
          <w:sz w:val="24"/>
          <w:szCs w:val="24"/>
        </w:rPr>
        <w:t>We will process your personal information on the legal basis that it is part of our professional duty as a school</w:t>
      </w:r>
      <w:r>
        <w:rPr>
          <w:b/>
          <w:sz w:val="24"/>
          <w:szCs w:val="24"/>
        </w:rPr>
        <w:t xml:space="preserve"> </w:t>
      </w:r>
      <w:r>
        <w:rPr>
          <w:sz w:val="24"/>
          <w:szCs w:val="24"/>
        </w:rPr>
        <w:t xml:space="preserve">to do so. </w:t>
      </w:r>
    </w:p>
    <w:p>
      <w:pPr>
        <w:rPr>
          <w:b/>
          <w:sz w:val="24"/>
          <w:szCs w:val="24"/>
        </w:rPr>
      </w:pPr>
    </w:p>
    <w:p>
      <w:pPr>
        <w:rPr>
          <w:sz w:val="24"/>
          <w:szCs w:val="24"/>
        </w:rPr>
      </w:pPr>
      <w:r>
        <w:rPr>
          <w:sz w:val="24"/>
          <w:szCs w:val="24"/>
        </w:rPr>
        <w:t xml:space="preserve">We will share the personal information you provide to us on this form with the Education Authority, Council for Catholic Maintained Schools and the Department of Education N.Ireland on request for the purposes of the education and administration of education on behalf of your child. </w:t>
      </w:r>
    </w:p>
    <w:p>
      <w:pPr>
        <w:rPr>
          <w:sz w:val="24"/>
          <w:szCs w:val="24"/>
        </w:rPr>
      </w:pPr>
    </w:p>
    <w:p>
      <w:pPr>
        <w:rPr>
          <w:sz w:val="24"/>
          <w:szCs w:val="24"/>
        </w:rPr>
      </w:pPr>
      <w:r>
        <w:rPr>
          <w:sz w:val="24"/>
          <w:szCs w:val="24"/>
        </w:rPr>
        <w:t xml:space="preserve">St Patrick’s PS and Nursery Unit Castlederg </w:t>
      </w:r>
      <w:bookmarkStart w:id="0" w:name="_GoBack"/>
      <w:bookmarkEnd w:id="0"/>
    </w:p>
    <w:p/>
    <w:sectPr>
      <w:headerReference w:type="default" r:id="rId11"/>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tab/>
    </w:r>
    <w:r>
      <w:rPr>
        <w:noProof/>
        <w:lang w:eastAsia="en-GB"/>
      </w:rPr>
      <w:drawing>
        <wp:inline distT="0" distB="0" distL="0" distR="0">
          <wp:extent cx="1251223" cy="344868"/>
          <wp:effectExtent l="0" t="0" r="6350" b="0"/>
          <wp:docPr id="2" name="Picture 2" descr="C:\Users\byrnef\Desktop\Version 1 colour for screen or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rnef\Desktop\Version 1 colour for screen or present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0356" cy="36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F2313-8F5D-49C0-B16C-6AF3C581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f9494e1-5791-43ec-84ee-7ad6667a2be3">EASPDOCID-221087685-9</_dlc_DocId>
    <_dlc_DocIdUrl xmlns="4f9494e1-5791-43ec-84ee-7ad6667a2be3">
      <Url>https://sharepoint.eani.org.uk/resources/thinkdata/_layouts/15/DocIdRedir.aspx?ID=EASPDOCID-221087685-9</Url>
      <Description>EASPDOCID-221087685-9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98C4223BF53C4EBDA0DDC4DCFB0E96" ma:contentTypeVersion="3" ma:contentTypeDescription="Create a new document." ma:contentTypeScope="" ma:versionID="105804512b598f5b334e382d5d7ef7f7">
  <xsd:schema xmlns:xsd="http://www.w3.org/2001/XMLSchema" xmlns:xs="http://www.w3.org/2001/XMLSchema" xmlns:p="http://schemas.microsoft.com/office/2006/metadata/properties" xmlns:ns1="http://schemas.microsoft.com/sharepoint/v3" xmlns:ns2="4f9494e1-5791-43ec-84ee-7ad6667a2be3" targetNamespace="http://schemas.microsoft.com/office/2006/metadata/properties" ma:root="true" ma:fieldsID="0c9cd007a67ec52f4bbdf9eca7a78802" ns1:_="" ns2:_="">
    <xsd:import namespace="http://schemas.microsoft.com/sharepoint/v3"/>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EF9EB-49AE-48F7-AEBA-92D53C4BF67A}">
  <ds:schemaRef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4f9494e1-5791-43ec-84ee-7ad6667a2be3"/>
    <ds:schemaRef ds:uri="http://schemas.microsoft.com/sharepoint/v3"/>
  </ds:schemaRefs>
</ds:datastoreItem>
</file>

<file path=customXml/itemProps2.xml><?xml version="1.0" encoding="utf-8"?>
<ds:datastoreItem xmlns:ds="http://schemas.openxmlformats.org/officeDocument/2006/customXml" ds:itemID="{85220F71-7FA8-459A-B7F7-83D0EA63E0E6}">
  <ds:schemaRefs>
    <ds:schemaRef ds:uri="http://schemas.microsoft.com/sharepoint/events"/>
  </ds:schemaRefs>
</ds:datastoreItem>
</file>

<file path=customXml/itemProps3.xml><?xml version="1.0" encoding="utf-8"?>
<ds:datastoreItem xmlns:ds="http://schemas.openxmlformats.org/officeDocument/2006/customXml" ds:itemID="{751EAA34-3CE8-4A73-AA95-4C29677C4233}">
  <ds:schemaRefs>
    <ds:schemaRef ds:uri="http://schemas.microsoft.com/sharepoint/v3/contenttype/forms"/>
  </ds:schemaRefs>
</ds:datastoreItem>
</file>

<file path=customXml/itemProps4.xml><?xml version="1.0" encoding="utf-8"?>
<ds:datastoreItem xmlns:ds="http://schemas.openxmlformats.org/officeDocument/2006/customXml" ds:itemID="{8463521E-5142-4799-9A04-2126CE235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8F3515B3</Template>
  <TotalTime>0</TotalTime>
  <Pages>1</Pages>
  <Words>131</Words>
  <Characters>752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Sample Data Protection Statement for use on Personal Data Capture Forms</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Data Protection Statement for use on Personal Data Capture Forms</dc:title>
  <dc:subject/>
  <dc:creator>Frances Byrne</dc:creator>
  <cp:keywords/>
  <dc:description>Where the Education Authority (EA) is collecting personal information through paper or electronic forms, a Data Protection Statement must be included.</dc:description>
  <cp:lastModifiedBy>B MCGURK</cp:lastModifiedBy>
  <cp:revision>2</cp:revision>
  <dcterms:created xsi:type="dcterms:W3CDTF">2018-09-14T08:41:00Z</dcterms:created>
  <dcterms:modified xsi:type="dcterms:W3CDTF">2018-09-14T08:41:00Z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0x0101000A98C4223BF53C4EBDA0DDC4DCFB0E96</vt:lpwstr>
  </property>
  <property fmtid="{D5CDD505-2E9C-101B-9397-08002B2CF9AE}" pid="3" name="_dlc_DocIdItemGuid">
    <vt:lpwstr>220e5eb0-a026-4382-97f6-060e16e1323b</vt:lpwstr>
  </property>
</Properties>
</file>