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96E" w:rsidRPr="00D1296E" w:rsidRDefault="00D1296E" w:rsidP="00D1296E">
      <w:pPr>
        <w:spacing w:after="0" w:line="240" w:lineRule="auto"/>
        <w:rPr>
          <w:rFonts w:eastAsia="Times New Roman" w:cs="Times New Roman"/>
          <w:sz w:val="24"/>
          <w:szCs w:val="24"/>
        </w:rPr>
      </w:pPr>
    </w:p>
    <w:p w:rsidR="00D1296E" w:rsidRPr="00D1296E" w:rsidRDefault="00D1296E" w:rsidP="00D1296E">
      <w:pPr>
        <w:spacing w:after="0" w:line="240" w:lineRule="auto"/>
        <w:rPr>
          <w:rFonts w:eastAsia="Times New Roman" w:cs="Times New Roman"/>
          <w:sz w:val="24"/>
          <w:szCs w:val="24"/>
        </w:rPr>
      </w:pPr>
      <w:r w:rsidRPr="00D1296E">
        <w:rPr>
          <w:rFonts w:eastAsia="Times New Roman" w:cs="Times New Roman"/>
          <w:noProof/>
          <w:sz w:val="24"/>
          <w:szCs w:val="24"/>
          <w:lang w:eastAsia="en-GB"/>
        </w:rPr>
        <w:drawing>
          <wp:anchor distT="0" distB="0" distL="114300" distR="114300" simplePos="0" relativeHeight="251660288" behindDoc="0" locked="0" layoutInCell="1" allowOverlap="1" wp14:anchorId="7C0F37C3" wp14:editId="6EDB32FE">
            <wp:simplePos x="0" y="0"/>
            <wp:positionH relativeFrom="column">
              <wp:posOffset>4800600</wp:posOffset>
            </wp:positionH>
            <wp:positionV relativeFrom="paragraph">
              <wp:posOffset>114300</wp:posOffset>
            </wp:positionV>
            <wp:extent cx="49911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9110" cy="914400"/>
                    </a:xfrm>
                    <a:prstGeom prst="rect">
                      <a:avLst/>
                    </a:prstGeom>
                    <a:noFill/>
                  </pic:spPr>
                </pic:pic>
              </a:graphicData>
            </a:graphic>
            <wp14:sizeRelH relativeFrom="page">
              <wp14:pctWidth>0</wp14:pctWidth>
            </wp14:sizeRelH>
            <wp14:sizeRelV relativeFrom="page">
              <wp14:pctHeight>0</wp14:pctHeight>
            </wp14:sizeRelV>
          </wp:anchor>
        </w:drawing>
      </w:r>
      <w:r w:rsidRPr="00D1296E">
        <w:rPr>
          <w:rFonts w:eastAsia="Times New Roman" w:cs="Times New Roman"/>
          <w:noProof/>
          <w:sz w:val="24"/>
          <w:szCs w:val="24"/>
          <w:lang w:eastAsia="en-GB"/>
        </w:rPr>
        <w:drawing>
          <wp:anchor distT="0" distB="0" distL="114300" distR="114300" simplePos="0" relativeHeight="251659264" behindDoc="0" locked="0" layoutInCell="1" allowOverlap="1" wp14:anchorId="6A401D8D" wp14:editId="38BA9DFD">
            <wp:simplePos x="0" y="0"/>
            <wp:positionH relativeFrom="column">
              <wp:posOffset>4419600</wp:posOffset>
            </wp:positionH>
            <wp:positionV relativeFrom="paragraph">
              <wp:posOffset>-342900</wp:posOffset>
            </wp:positionV>
            <wp:extent cx="1257300" cy="12147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214755"/>
                    </a:xfrm>
                    <a:prstGeom prst="rect">
                      <a:avLst/>
                    </a:prstGeom>
                    <a:noFill/>
                  </pic:spPr>
                </pic:pic>
              </a:graphicData>
            </a:graphic>
            <wp14:sizeRelH relativeFrom="page">
              <wp14:pctWidth>0</wp14:pctWidth>
            </wp14:sizeRelH>
            <wp14:sizeRelV relativeFrom="page">
              <wp14:pctHeight>0</wp14:pctHeight>
            </wp14:sizeRelV>
          </wp:anchor>
        </w:drawing>
      </w:r>
      <w:r w:rsidRPr="00D1296E">
        <w:rPr>
          <w:rFonts w:eastAsia="Times New Roman" w:cs="Times New Roman"/>
          <w:sz w:val="24"/>
          <w:szCs w:val="24"/>
        </w:rPr>
        <w:t xml:space="preserve">                                                                             St Patrick’s P.S. </w:t>
      </w:r>
    </w:p>
    <w:p w:rsidR="00D1296E" w:rsidRPr="00D1296E" w:rsidRDefault="00D1296E" w:rsidP="00D1296E">
      <w:pPr>
        <w:spacing w:after="0" w:line="240" w:lineRule="auto"/>
        <w:rPr>
          <w:rFonts w:eastAsia="Times New Roman" w:cs="Times New Roman"/>
          <w:sz w:val="24"/>
          <w:szCs w:val="24"/>
        </w:rPr>
      </w:pPr>
      <w:r w:rsidRPr="00D1296E">
        <w:rPr>
          <w:rFonts w:eastAsia="Times New Roman" w:cs="Times New Roman"/>
          <w:sz w:val="24"/>
          <w:szCs w:val="24"/>
        </w:rPr>
        <w:t xml:space="preserve">                                                                             and Nursery</w:t>
      </w:r>
    </w:p>
    <w:p w:rsidR="00D1296E" w:rsidRPr="00D1296E" w:rsidRDefault="00D1296E" w:rsidP="00D1296E">
      <w:pPr>
        <w:spacing w:after="0" w:line="240" w:lineRule="auto"/>
        <w:rPr>
          <w:rFonts w:eastAsia="Times New Roman" w:cs="Times New Roman"/>
          <w:sz w:val="24"/>
          <w:szCs w:val="24"/>
        </w:rPr>
      </w:pPr>
      <w:r w:rsidRPr="00D1296E">
        <w:rPr>
          <w:rFonts w:eastAsia="Times New Roman" w:cs="Times New Roman"/>
          <w:sz w:val="24"/>
          <w:szCs w:val="24"/>
        </w:rPr>
        <w:t xml:space="preserve">                                                                             Castlederg</w:t>
      </w:r>
    </w:p>
    <w:p w:rsidR="00D1296E" w:rsidRPr="00D1296E" w:rsidRDefault="00D1296E" w:rsidP="00D1296E">
      <w:pPr>
        <w:spacing w:after="0" w:line="240" w:lineRule="auto"/>
        <w:rPr>
          <w:rFonts w:eastAsia="Times New Roman" w:cs="Times New Roman"/>
          <w:b/>
          <w:sz w:val="24"/>
          <w:szCs w:val="24"/>
        </w:rPr>
      </w:pPr>
      <w:r w:rsidRPr="00D1296E">
        <w:rPr>
          <w:rFonts w:eastAsia="Times New Roman" w:cs="Times New Roman"/>
          <w:noProof/>
          <w:sz w:val="24"/>
          <w:szCs w:val="24"/>
          <w:lang w:eastAsia="en-GB"/>
        </w:rPr>
        <w:drawing>
          <wp:anchor distT="0" distB="0" distL="114300" distR="114300" simplePos="0" relativeHeight="251661312" behindDoc="0" locked="0" layoutInCell="1" allowOverlap="1" wp14:anchorId="6A4BBEBC" wp14:editId="76E12B9A">
            <wp:simplePos x="0" y="0"/>
            <wp:positionH relativeFrom="column">
              <wp:posOffset>3124200</wp:posOffset>
            </wp:positionH>
            <wp:positionV relativeFrom="paragraph">
              <wp:posOffset>101600</wp:posOffset>
            </wp:positionV>
            <wp:extent cx="1485900" cy="4870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487045"/>
                    </a:xfrm>
                    <a:prstGeom prst="rect">
                      <a:avLst/>
                    </a:prstGeom>
                    <a:noFill/>
                  </pic:spPr>
                </pic:pic>
              </a:graphicData>
            </a:graphic>
            <wp14:sizeRelH relativeFrom="page">
              <wp14:pctWidth>0</wp14:pctWidth>
            </wp14:sizeRelH>
            <wp14:sizeRelV relativeFrom="page">
              <wp14:pctHeight>0</wp14:pctHeight>
            </wp14:sizeRelV>
          </wp:anchor>
        </w:drawing>
      </w:r>
    </w:p>
    <w:p w:rsidR="00D1296E" w:rsidRPr="00D1296E" w:rsidRDefault="00D1296E" w:rsidP="00D1296E">
      <w:pPr>
        <w:keepNext/>
        <w:spacing w:after="0" w:line="240" w:lineRule="auto"/>
        <w:outlineLvl w:val="0"/>
        <w:rPr>
          <w:rFonts w:eastAsia="Times New Roman" w:cs="Times New Roman"/>
          <w:b/>
          <w:sz w:val="24"/>
          <w:szCs w:val="24"/>
        </w:rPr>
      </w:pPr>
      <w:bookmarkStart w:id="0" w:name="_Toc166049840"/>
      <w:r w:rsidRPr="00D1296E">
        <w:rPr>
          <w:rFonts w:eastAsia="Times New Roman" w:cs="Times New Roman"/>
          <w:b/>
          <w:sz w:val="24"/>
          <w:szCs w:val="24"/>
        </w:rPr>
        <w:t>73 Castlefin Rd</w:t>
      </w:r>
      <w:bookmarkEnd w:id="0"/>
    </w:p>
    <w:p w:rsidR="00D1296E" w:rsidRPr="00D1296E" w:rsidRDefault="00D1296E" w:rsidP="00D1296E">
      <w:pPr>
        <w:keepNext/>
        <w:spacing w:after="0" w:line="240" w:lineRule="auto"/>
        <w:outlineLvl w:val="0"/>
        <w:rPr>
          <w:rFonts w:eastAsia="Times New Roman" w:cs="Times New Roman"/>
          <w:b/>
          <w:sz w:val="24"/>
          <w:szCs w:val="24"/>
        </w:rPr>
      </w:pPr>
      <w:bookmarkStart w:id="1" w:name="_Toc166049841"/>
      <w:r w:rsidRPr="00D1296E">
        <w:rPr>
          <w:rFonts w:eastAsia="Times New Roman" w:cs="Times New Roman"/>
          <w:b/>
          <w:sz w:val="24"/>
          <w:szCs w:val="24"/>
        </w:rPr>
        <w:t>Castlederg</w:t>
      </w:r>
      <w:bookmarkEnd w:id="1"/>
      <w:r w:rsidRPr="00D1296E">
        <w:rPr>
          <w:rFonts w:eastAsia="Times New Roman" w:cs="Times New Roman"/>
          <w:b/>
          <w:sz w:val="24"/>
          <w:szCs w:val="24"/>
        </w:rPr>
        <w:tab/>
      </w:r>
      <w:r w:rsidRPr="00D1296E">
        <w:rPr>
          <w:rFonts w:eastAsia="Times New Roman" w:cs="Times New Roman"/>
          <w:b/>
          <w:sz w:val="24"/>
          <w:szCs w:val="24"/>
        </w:rPr>
        <w:tab/>
      </w:r>
      <w:r w:rsidRPr="00D1296E">
        <w:rPr>
          <w:rFonts w:eastAsia="Times New Roman" w:cs="Times New Roman"/>
          <w:b/>
          <w:sz w:val="24"/>
          <w:szCs w:val="24"/>
        </w:rPr>
        <w:tab/>
      </w:r>
      <w:r w:rsidRPr="00D1296E">
        <w:rPr>
          <w:rFonts w:eastAsia="Times New Roman" w:cs="Times New Roman"/>
          <w:b/>
          <w:sz w:val="24"/>
          <w:szCs w:val="24"/>
        </w:rPr>
        <w:tab/>
      </w:r>
      <w:r w:rsidRPr="00D1296E">
        <w:rPr>
          <w:rFonts w:eastAsia="Times New Roman" w:cs="Times New Roman"/>
          <w:b/>
          <w:sz w:val="24"/>
          <w:szCs w:val="24"/>
        </w:rPr>
        <w:tab/>
      </w:r>
      <w:r w:rsidRPr="00D1296E">
        <w:rPr>
          <w:rFonts w:eastAsia="Times New Roman" w:cs="Times New Roman"/>
          <w:b/>
          <w:sz w:val="24"/>
          <w:szCs w:val="24"/>
        </w:rPr>
        <w:tab/>
      </w:r>
      <w:r w:rsidRPr="00D1296E">
        <w:rPr>
          <w:rFonts w:eastAsia="Times New Roman" w:cs="Times New Roman"/>
          <w:b/>
          <w:sz w:val="24"/>
          <w:szCs w:val="24"/>
        </w:rPr>
        <w:tab/>
      </w:r>
      <w:r w:rsidRPr="00D1296E">
        <w:rPr>
          <w:rFonts w:eastAsia="Times New Roman" w:cs="Times New Roman"/>
          <w:b/>
          <w:sz w:val="24"/>
          <w:szCs w:val="24"/>
        </w:rPr>
        <w:tab/>
      </w:r>
    </w:p>
    <w:p w:rsidR="00D1296E" w:rsidRPr="00D1296E" w:rsidRDefault="00D1296E" w:rsidP="00D1296E">
      <w:pPr>
        <w:spacing w:after="0" w:line="240" w:lineRule="auto"/>
        <w:rPr>
          <w:rFonts w:eastAsia="Times New Roman" w:cs="Times New Roman"/>
          <w:b/>
          <w:sz w:val="24"/>
          <w:szCs w:val="24"/>
        </w:rPr>
      </w:pPr>
      <w:r w:rsidRPr="00D1296E">
        <w:rPr>
          <w:rFonts w:eastAsia="Times New Roman" w:cs="Times New Roman"/>
          <w:b/>
          <w:sz w:val="24"/>
          <w:szCs w:val="24"/>
        </w:rPr>
        <w:t>Co Tyrone  BT81 7EE</w:t>
      </w:r>
    </w:p>
    <w:p w:rsidR="00D1296E" w:rsidRPr="00D1296E" w:rsidRDefault="00D1296E" w:rsidP="00D1296E">
      <w:pPr>
        <w:spacing w:after="0" w:line="240" w:lineRule="auto"/>
        <w:rPr>
          <w:rFonts w:eastAsia="Times New Roman" w:cs="Times New Roman"/>
          <w:sz w:val="24"/>
          <w:szCs w:val="24"/>
        </w:rPr>
      </w:pPr>
    </w:p>
    <w:p w:rsidR="00D1296E" w:rsidRPr="00D1296E" w:rsidRDefault="00D1296E" w:rsidP="00D1296E">
      <w:pPr>
        <w:spacing w:after="0" w:line="240" w:lineRule="auto"/>
        <w:rPr>
          <w:rFonts w:eastAsia="Times New Roman" w:cs="Times New Roman"/>
          <w:b/>
          <w:sz w:val="24"/>
          <w:szCs w:val="24"/>
        </w:rPr>
      </w:pPr>
      <w:r w:rsidRPr="00D1296E">
        <w:rPr>
          <w:rFonts w:eastAsia="Times New Roman" w:cs="Times New Roman"/>
          <w:b/>
          <w:sz w:val="24"/>
          <w:szCs w:val="24"/>
        </w:rPr>
        <w:t>Tel 028816 71458  Fax 028816 79821   email:info@stpatricks.castlederg.ni.sch.uk</w:t>
      </w:r>
    </w:p>
    <w:p w:rsidR="00D1296E" w:rsidRPr="00D1296E" w:rsidRDefault="00D1296E" w:rsidP="00D1296E">
      <w:pPr>
        <w:spacing w:after="0" w:line="360" w:lineRule="auto"/>
        <w:rPr>
          <w:rFonts w:eastAsia="Times New Roman" w:cs="Times New Roman"/>
          <w:sz w:val="24"/>
          <w:szCs w:val="24"/>
        </w:rPr>
      </w:pPr>
      <w:r w:rsidRPr="00D1296E">
        <w:rPr>
          <w:rFonts w:eastAsia="Times New Roman" w:cs="Times New Roman"/>
          <w:b/>
          <w:sz w:val="24"/>
          <w:szCs w:val="24"/>
        </w:rPr>
        <w:t xml:space="preserve">Website – </w:t>
      </w:r>
      <w:hyperlink r:id="rId7" w:history="1">
        <w:r w:rsidRPr="00D1296E">
          <w:rPr>
            <w:rFonts w:eastAsia="Times New Roman" w:cs="Times New Roman"/>
            <w:color w:val="0000FF"/>
            <w:sz w:val="24"/>
            <w:szCs w:val="24"/>
            <w:u w:val="single"/>
          </w:rPr>
          <w:t>www.stpatrickspscastlederg.co.uk</w:t>
        </w:r>
      </w:hyperlink>
    </w:p>
    <w:p w:rsidR="00361292" w:rsidRDefault="00361292">
      <w:r>
        <w:t>April 2022</w:t>
      </w:r>
      <w:r w:rsidR="00D1296E">
        <w:t xml:space="preserve"> </w:t>
      </w:r>
      <w:r>
        <w:t>Letter.</w:t>
      </w:r>
    </w:p>
    <w:p w:rsidR="00F94354" w:rsidRDefault="0020543E">
      <w:r>
        <w:t>Dear Parent/s and Carer</w:t>
      </w:r>
      <w:r w:rsidR="006F2BEA">
        <w:t>s.</w:t>
      </w:r>
    </w:p>
    <w:p w:rsidR="006F2BEA" w:rsidRDefault="006F2BEA">
      <w:r>
        <w:t>As we near the Easter Break we hopefully can</w:t>
      </w:r>
      <w:r w:rsidR="00451D3F">
        <w:t xml:space="preserve"> look forward to a more normal S</w:t>
      </w:r>
      <w:r>
        <w:t xml:space="preserve">ummer term. This term has been particularly challenging with many of the staff and pupils having to isolate and being unable to attend work or school. Thankfully we have managed to keep all classrooms open this term and the pupils have been able to attend school </w:t>
      </w:r>
      <w:r w:rsidR="000B6D6F">
        <w:t>daily.</w:t>
      </w:r>
      <w:r>
        <w:t xml:space="preserve"> </w:t>
      </w:r>
    </w:p>
    <w:p w:rsidR="008B01A3" w:rsidRDefault="008B01A3">
      <w:r>
        <w:t>Breakfast club is now available to all pupils Monday to Friday and Homework Club has also restarted Monday to Thursday from 3.00pm to 4.30pm.</w:t>
      </w:r>
    </w:p>
    <w:p w:rsidR="008B01A3" w:rsidRDefault="008B01A3">
      <w:r>
        <w:t xml:space="preserve">Remember that school gates open at 9.00am with lessons starting at 9.15am – children attending earlier </w:t>
      </w:r>
      <w:r w:rsidR="000B6D6F">
        <w:t xml:space="preserve">can attend breakfast club </w:t>
      </w:r>
      <w:r w:rsidR="001B5321">
        <w:t xml:space="preserve">if they have booked </w:t>
      </w:r>
      <w:r w:rsidR="000B6D6F">
        <w:t>with the exception of children on school buses /transport</w:t>
      </w:r>
      <w:r w:rsidR="000B6D6F">
        <w:t>.</w:t>
      </w:r>
    </w:p>
    <w:p w:rsidR="008B01A3" w:rsidRDefault="008B01A3">
      <w:r>
        <w:t>GAA Club takes place for boys and girls in P6 and P7 on a Monday afterno</w:t>
      </w:r>
      <w:r w:rsidR="00451D3F">
        <w:t>on</w:t>
      </w:r>
      <w:bookmarkStart w:id="2" w:name="_GoBack"/>
      <w:bookmarkEnd w:id="2"/>
      <w:r>
        <w:t xml:space="preserve"> from 3pm to 4pm. Children attending this will have an opportunity to take part in the Cumann na mbunscol </w:t>
      </w:r>
      <w:r w:rsidR="00361292">
        <w:t xml:space="preserve">Gaelic </w:t>
      </w:r>
      <w:r w:rsidR="00B806A4">
        <w:t xml:space="preserve">competitions. </w:t>
      </w:r>
    </w:p>
    <w:p w:rsidR="00B806A4" w:rsidRDefault="00B806A4">
      <w:r>
        <w:t xml:space="preserve">We </w:t>
      </w:r>
      <w:r w:rsidR="000B6D6F">
        <w:t>plan</w:t>
      </w:r>
      <w:r>
        <w:t xml:space="preserve"> to field a school athletics team for P5 P6 and P7 at the Finn Valley Championships in May and all children will have an opportunity to take part in trials if they wish. </w:t>
      </w:r>
    </w:p>
    <w:p w:rsidR="00B806A4" w:rsidRDefault="00361292">
      <w:r>
        <w:t>We also hope to have a</w:t>
      </w:r>
      <w:r w:rsidR="00B806A4">
        <w:t xml:space="preserve"> Music Club after the Easter Break.</w:t>
      </w:r>
      <w:r>
        <w:t xml:space="preserve"> Visits to Castlederg Library for P5 P6 and P7 pupils will also restart in the summer term.  </w:t>
      </w:r>
    </w:p>
    <w:p w:rsidR="00B806A4" w:rsidRDefault="00B806A4">
      <w:r>
        <w:t>We will have a non-uniform day on Tuesday 12</w:t>
      </w:r>
      <w:r w:rsidRPr="00B806A4">
        <w:rPr>
          <w:vertAlign w:val="superscript"/>
        </w:rPr>
        <w:t>th</w:t>
      </w:r>
      <w:r>
        <w:t xml:space="preserve"> April 2022 to raise money for Trocaire this lent – so it would be great if the children could bring in a £1 on the day as a donation. </w:t>
      </w:r>
      <w:r w:rsidR="004A1D67">
        <w:t xml:space="preserve">We will also have an Easter Egg </w:t>
      </w:r>
      <w:r w:rsidR="00451D3F">
        <w:t xml:space="preserve">Hunt for P1, P2 and P3 and there will be a fun box available for children who want to take dinner on the day. </w:t>
      </w:r>
    </w:p>
    <w:p w:rsidR="00F94354" w:rsidRDefault="00B806A4">
      <w:r>
        <w:t>P4 and P7 pupils have been attending Mass on a Friday morning</w:t>
      </w:r>
      <w:r w:rsidR="00361292">
        <w:t xml:space="preserve">s and will also attend St. Patrick’s Church as they prepare for their </w:t>
      </w:r>
      <w:r w:rsidR="000B6D6F">
        <w:t>Sacraments</w:t>
      </w:r>
      <w:r w:rsidR="00F94354">
        <w:t xml:space="preserve"> in the 3</w:t>
      </w:r>
      <w:r w:rsidR="00F94354" w:rsidRPr="00F94354">
        <w:rPr>
          <w:vertAlign w:val="superscript"/>
        </w:rPr>
        <w:t>rd</w:t>
      </w:r>
      <w:r w:rsidR="00F94354">
        <w:t xml:space="preserve"> Term. </w:t>
      </w:r>
    </w:p>
    <w:p w:rsidR="00F94354" w:rsidRDefault="00F94354">
      <w:r>
        <w:rPr>
          <w:noProof/>
          <w:lang w:eastAsia="en-GB"/>
        </w:rPr>
        <w:drawing>
          <wp:inline distT="0" distB="0" distL="0" distR="0" wp14:anchorId="3D850AE4" wp14:editId="33FF9236">
            <wp:extent cx="1005838" cy="241401"/>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9733" cy="256736"/>
                    </a:xfrm>
                    <a:prstGeom prst="rect">
                      <a:avLst/>
                    </a:prstGeom>
                    <a:noFill/>
                  </pic:spPr>
                </pic:pic>
              </a:graphicData>
            </a:graphic>
          </wp:inline>
        </w:drawing>
      </w:r>
      <w:r>
        <w:rPr>
          <w:noProof/>
          <w:lang w:eastAsia="en-GB"/>
        </w:rPr>
        <mc:AlternateContent>
          <mc:Choice Requires="wps">
            <w:drawing>
              <wp:inline distT="0" distB="0" distL="0" distR="0" wp14:anchorId="62208BFA" wp14:editId="18E80D3F">
                <wp:extent cx="307340" cy="307340"/>
                <wp:effectExtent l="0" t="0" r="0" b="0"/>
                <wp:docPr id="2" name="AutoShape 2" descr="Nvolve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7C105" id="AutoShape 2" o:spid="_x0000_s1026" alt="Nvolve 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" filled="f" stroked="f">
                <o:lock v:ext="edit" aspectratio="t"/>
                <w10:anchorlock/>
              </v:rect>
            </w:pict>
          </mc:Fallback>
        </mc:AlternateContent>
      </w:r>
    </w:p>
    <w:p w:rsidR="00B806A4" w:rsidRDefault="00F94354">
      <w:r>
        <w:t xml:space="preserve">Thanks to all at the NVOLVE Group based in Letterkenny who generously supplied 5 Dell Chromebooks to the school. This is a great addition to learning within the classrooms and is much appreciated. </w:t>
      </w:r>
      <w:r w:rsidR="00B806A4">
        <w:t xml:space="preserve"> </w:t>
      </w:r>
    </w:p>
    <w:p w:rsidR="00D1296E" w:rsidRDefault="00D1296E">
      <w:r>
        <w:lastRenderedPageBreak/>
        <w:t xml:space="preserve">Remember to pack a heathy drink and snack for break </w:t>
      </w:r>
      <w:r w:rsidR="0020543E">
        <w:t>for the children. A</w:t>
      </w:r>
      <w:r>
        <w:t xml:space="preserve"> new school dinner menu </w:t>
      </w:r>
      <w:r w:rsidR="0020543E">
        <w:t xml:space="preserve">has been added </w:t>
      </w:r>
      <w:r>
        <w:t xml:space="preserve">to the school website. </w:t>
      </w:r>
    </w:p>
    <w:p w:rsidR="00F94354" w:rsidRDefault="00F94354">
      <w:r>
        <w:rPr>
          <w:b/>
          <w:noProof/>
          <w:lang w:eastAsia="en-GB"/>
        </w:rPr>
        <w:drawing>
          <wp:inline distT="0" distB="0" distL="0" distR="0" wp14:anchorId="29D54928" wp14:editId="76645CD8">
            <wp:extent cx="1409700" cy="1409700"/>
            <wp:effectExtent l="0" t="0" r="0" b="0"/>
            <wp:docPr id="8" name="Picture 8" descr="MH9004393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H90043936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F94354" w:rsidRDefault="000B6D6F">
      <w:r>
        <w:t xml:space="preserve">The school closes on Wednesday </w:t>
      </w:r>
      <w:r w:rsidR="00361292">
        <w:t>13</w:t>
      </w:r>
      <w:r w:rsidR="00361292" w:rsidRPr="00361292">
        <w:rPr>
          <w:vertAlign w:val="superscript"/>
        </w:rPr>
        <w:t>th</w:t>
      </w:r>
      <w:r w:rsidR="00361292">
        <w:t xml:space="preserve"> April 2022 at 12.30pm for a well-</w:t>
      </w:r>
      <w:r w:rsidR="00361292">
        <w:t>earned Easter Break</w:t>
      </w:r>
      <w:r w:rsidR="00361292">
        <w:t xml:space="preserve">. </w:t>
      </w:r>
      <w:r w:rsidR="00361292">
        <w:t>There will be dinner served on the day</w:t>
      </w:r>
      <w:r w:rsidR="00361292">
        <w:t>. Nursery School finishes on Tuesday 12</w:t>
      </w:r>
      <w:r w:rsidR="00361292" w:rsidRPr="00361292">
        <w:rPr>
          <w:vertAlign w:val="superscript"/>
        </w:rPr>
        <w:t>th</w:t>
      </w:r>
      <w:r w:rsidR="00361292">
        <w:t xml:space="preserve"> April 2022. The school reopens on Monday 25</w:t>
      </w:r>
      <w:r w:rsidR="00361292" w:rsidRPr="00361292">
        <w:rPr>
          <w:vertAlign w:val="superscript"/>
        </w:rPr>
        <w:t>th</w:t>
      </w:r>
      <w:r w:rsidR="00361292">
        <w:t xml:space="preserve"> April 2022 for the summer term. </w:t>
      </w:r>
    </w:p>
    <w:p w:rsidR="0020543E" w:rsidRDefault="0020543E">
      <w:r>
        <w:t xml:space="preserve">Many thanks Brian Mc Gurk Principal </w:t>
      </w:r>
    </w:p>
    <w:sectPr w:rsidR="002054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EA"/>
    <w:rsid w:val="00012D3D"/>
    <w:rsid w:val="000B6D6F"/>
    <w:rsid w:val="001B5321"/>
    <w:rsid w:val="0020543E"/>
    <w:rsid w:val="00361292"/>
    <w:rsid w:val="003E5619"/>
    <w:rsid w:val="00451D3F"/>
    <w:rsid w:val="004A1D67"/>
    <w:rsid w:val="006F2BEA"/>
    <w:rsid w:val="00794927"/>
    <w:rsid w:val="007D6E61"/>
    <w:rsid w:val="008B01A3"/>
    <w:rsid w:val="00B806A4"/>
    <w:rsid w:val="00C004D0"/>
    <w:rsid w:val="00D1296E"/>
    <w:rsid w:val="00E866E4"/>
    <w:rsid w:val="00F94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0E6A"/>
  <w15:chartTrackingRefBased/>
  <w15:docId w15:val="{75CAD089-E39A-45AD-8E22-EA734598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stpatrickspscastlederg.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431</Words>
  <Characters>2463</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73 Castlefin Rd</vt:lpstr>
      <vt:lpstr>Castlederg								</vt:lpstr>
    </vt:vector>
  </TitlesOfParts>
  <Company>C2k</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MCGURK</dc:creator>
  <cp:keywords/>
  <dc:description/>
  <cp:lastModifiedBy>B MCGURK</cp:lastModifiedBy>
  <cp:revision>5</cp:revision>
  <cp:lastPrinted>2022-04-08T10:07:00Z</cp:lastPrinted>
  <dcterms:created xsi:type="dcterms:W3CDTF">2022-04-07T13:54:00Z</dcterms:created>
  <dcterms:modified xsi:type="dcterms:W3CDTF">2022-04-08T11:33:00Z</dcterms:modified>
</cp:coreProperties>
</file>